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36798" w:rsidR="00A836EB" w:rsidP="00ED648C" w:rsidRDefault="00A836EB" w14:paraId="2d91e79" w14:textId="2d91e79">
      <w:pPr>
        <w15:collapsed w:val="false"/>
        <w:rPr>
          <w:lang w:val="hr-HR"/>
        </w:rPr>
      </w:pPr>
      <w:bookmarkStart w:name="_GoBack" w:id="0"/>
      <w:bookmarkEnd w:id="0"/>
    </w:p>
    <w:p w:rsidRPr="00636798" w:rsidR="00827106" w:rsidRDefault="00827106">
      <w:pPr>
        <w:jc w:val="center"/>
        <w:rPr>
          <w:lang w:val="hr-HR"/>
        </w:rPr>
      </w:pPr>
      <w:r w:rsidRPr="00636798">
        <w:rPr>
          <w:lang w:val="hr-HR"/>
        </w:rPr>
        <w:t xml:space="preserve">Z A P I S N I K </w:t>
      </w:r>
    </w:p>
    <w:p w:rsidRPr="00636798" w:rsidR="00827106" w:rsidRDefault="00827106">
      <w:pPr>
        <w:jc w:val="center"/>
        <w:rPr>
          <w:lang w:val="hr-HR"/>
        </w:rPr>
      </w:pPr>
    </w:p>
    <w:p w:rsidRPr="00636798" w:rsidR="00827106" w:rsidP="001A3DEC" w:rsidRDefault="00827106">
      <w:pPr>
        <w:jc w:val="both"/>
        <w:rPr>
          <w:lang w:val="hr-HR"/>
        </w:rPr>
      </w:pPr>
      <w:r w:rsidRPr="00636798">
        <w:rPr>
          <w:lang w:val="hr-HR"/>
        </w:rPr>
        <w:t xml:space="preserve">sastavljen u Trgovačkom sudu u Zadru </w:t>
      </w:r>
      <w:r w:rsidR="00307295">
        <w:rPr>
          <w:lang w:val="hr-HR"/>
        </w:rPr>
        <w:t>22. siječnja 2020</w:t>
      </w:r>
      <w:r w:rsidRPr="00636798" w:rsidR="00DD1074">
        <w:rPr>
          <w:lang w:val="hr-HR"/>
        </w:rPr>
        <w:t xml:space="preserve">. </w:t>
      </w:r>
      <w:r w:rsidRPr="00636798">
        <w:rPr>
          <w:lang w:val="hr-HR"/>
        </w:rPr>
        <w:t xml:space="preserve">u stečajnom </w:t>
      </w:r>
      <w:r w:rsidRPr="00636798" w:rsidR="004E5F8C">
        <w:rPr>
          <w:lang w:val="hr-HR"/>
        </w:rPr>
        <w:t>p</w:t>
      </w:r>
      <w:r w:rsidRPr="00636798" w:rsidR="001A3DEC">
        <w:rPr>
          <w:lang w:val="hr-HR"/>
        </w:rPr>
        <w:t xml:space="preserve">ostupku nad </w:t>
      </w:r>
      <w:r w:rsidRPr="00636798">
        <w:rPr>
          <w:lang w:val="hr-HR"/>
        </w:rPr>
        <w:t>stečajnim dužnikom</w:t>
      </w:r>
      <w:r w:rsidRPr="00636798" w:rsidR="001A3DEC">
        <w:rPr>
          <w:lang w:val="hr-HR"/>
        </w:rPr>
        <w:t xml:space="preserve"> </w:t>
      </w:r>
      <w:r w:rsidRPr="00E16B2F" w:rsidR="00307295">
        <w:t>VATERPOLSKI KLUB "ŠIBENIK" u stečaju, Šibenik, Prilaz tvornici 39, OIB:05348254043</w:t>
      </w:r>
      <w:r w:rsidRPr="00636798" w:rsidR="00DD1074">
        <w:rPr>
          <w:rFonts w:asciiTheme="majorBidi" w:hAnsiTheme="majorBidi" w:cstheme="majorBidi"/>
          <w:lang w:val="hr-HR"/>
        </w:rPr>
        <w:t xml:space="preserve">, </w:t>
      </w:r>
      <w:r w:rsidRPr="00636798">
        <w:rPr>
          <w:lang w:val="hr-HR"/>
        </w:rPr>
        <w:t xml:space="preserve">radi </w:t>
      </w:r>
      <w:r w:rsidRPr="00636798" w:rsidR="00BD08B5">
        <w:rPr>
          <w:lang w:val="hr-HR"/>
        </w:rPr>
        <w:t xml:space="preserve">održavanja ročišta za diobu kupovnine ostvarene </w:t>
      </w:r>
      <w:r w:rsidRPr="00636798" w:rsidR="00C3224F">
        <w:rPr>
          <w:lang w:val="hr-HR"/>
        </w:rPr>
        <w:t xml:space="preserve">prodajom </w:t>
      </w:r>
      <w:r w:rsidRPr="00636798" w:rsidR="00982356">
        <w:rPr>
          <w:lang w:val="hr-HR"/>
        </w:rPr>
        <w:t xml:space="preserve">nekretnina </w:t>
      </w:r>
      <w:r w:rsidRPr="00636798" w:rsidR="00A14455">
        <w:rPr>
          <w:lang w:val="hr-HR"/>
        </w:rPr>
        <w:t>u vlasništvu stečajnog dužnika</w:t>
      </w:r>
    </w:p>
    <w:p w:rsidRPr="00636798" w:rsidR="00827106" w:rsidP="001A3DEC" w:rsidRDefault="00827106">
      <w:pPr>
        <w:jc w:val="both"/>
        <w:rPr>
          <w:lang w:val="hr-HR"/>
        </w:rPr>
      </w:pPr>
    </w:p>
    <w:p w:rsidRPr="00636798" w:rsidR="00827106" w:rsidRDefault="00827106">
      <w:pPr>
        <w:jc w:val="both"/>
        <w:rPr>
          <w:lang w:val="hr-HR"/>
        </w:rPr>
      </w:pPr>
      <w:r w:rsidRPr="00636798">
        <w:rPr>
          <w:lang w:val="hr-HR"/>
        </w:rPr>
        <w:t>NAZOČNI OD SUDA</w:t>
      </w:r>
    </w:p>
    <w:p w:rsidRPr="00636798" w:rsidR="00827106" w:rsidRDefault="00661B8B">
      <w:pPr>
        <w:jc w:val="both"/>
        <w:rPr>
          <w:lang w:val="hr-HR"/>
        </w:rPr>
      </w:pPr>
      <w:r w:rsidRPr="00636798">
        <w:rPr>
          <w:lang w:val="hr-HR"/>
        </w:rPr>
        <w:t>Ana Markač</w:t>
      </w:r>
      <w:r w:rsidRPr="00636798" w:rsidR="00827106">
        <w:rPr>
          <w:lang w:val="hr-HR"/>
        </w:rPr>
        <w:t xml:space="preserve">, </w:t>
      </w:r>
      <w:r w:rsidRPr="00636798">
        <w:rPr>
          <w:lang w:val="hr-HR"/>
        </w:rPr>
        <w:t xml:space="preserve">sutkinja </w:t>
      </w:r>
    </w:p>
    <w:p w:rsidRPr="00636798" w:rsidR="00827106" w:rsidRDefault="00DD1074">
      <w:pPr>
        <w:jc w:val="both"/>
        <w:rPr>
          <w:lang w:val="hr-HR"/>
        </w:rPr>
      </w:pPr>
      <w:r w:rsidRPr="00636798">
        <w:rPr>
          <w:lang w:val="hr-HR"/>
        </w:rPr>
        <w:t>Martina Kalmeta</w:t>
      </w:r>
      <w:r w:rsidRPr="00636798" w:rsidR="005D4811">
        <w:rPr>
          <w:lang w:val="hr-HR"/>
        </w:rPr>
        <w:t>, zapisničar</w:t>
      </w:r>
    </w:p>
    <w:p w:rsidRPr="00636798" w:rsidR="00827106" w:rsidRDefault="00827106">
      <w:pPr>
        <w:jc w:val="both"/>
        <w:rPr>
          <w:lang w:val="hr-HR"/>
        </w:rPr>
      </w:pPr>
    </w:p>
    <w:p w:rsidRPr="00636798" w:rsidR="00827106" w:rsidRDefault="00551B54">
      <w:pPr>
        <w:jc w:val="both"/>
        <w:rPr>
          <w:lang w:val="hr-HR"/>
        </w:rPr>
      </w:pPr>
      <w:r w:rsidRPr="00636798">
        <w:rPr>
          <w:lang w:val="hr-HR"/>
        </w:rPr>
        <w:t xml:space="preserve">Početak u </w:t>
      </w:r>
      <w:r w:rsidR="00307295">
        <w:rPr>
          <w:lang w:val="hr-HR"/>
        </w:rPr>
        <w:t>10,00</w:t>
      </w:r>
      <w:r w:rsidRPr="00636798" w:rsidR="00827106">
        <w:rPr>
          <w:lang w:val="hr-HR"/>
        </w:rPr>
        <w:t xml:space="preserve"> sati.</w:t>
      </w:r>
    </w:p>
    <w:p w:rsidRPr="00636798" w:rsidR="00827106" w:rsidRDefault="00827106">
      <w:pPr>
        <w:jc w:val="both"/>
        <w:rPr>
          <w:lang w:val="hr-HR"/>
        </w:rPr>
      </w:pPr>
    </w:p>
    <w:p w:rsidRPr="00636798" w:rsidR="005D4811" w:rsidRDefault="00827106">
      <w:pPr>
        <w:jc w:val="both"/>
        <w:rPr>
          <w:lang w:val="hr-HR"/>
        </w:rPr>
      </w:pPr>
      <w:r w:rsidRPr="00636798">
        <w:rPr>
          <w:lang w:val="hr-HR"/>
        </w:rPr>
        <w:t>Utv</w:t>
      </w:r>
      <w:r w:rsidRPr="00636798" w:rsidR="008075D5">
        <w:rPr>
          <w:lang w:val="hr-HR"/>
        </w:rPr>
        <w:t>rđuje se da je prisut</w:t>
      </w:r>
      <w:r w:rsidR="00307295">
        <w:rPr>
          <w:lang w:val="hr-HR"/>
        </w:rPr>
        <w:t>an</w:t>
      </w:r>
      <w:r w:rsidRPr="00636798" w:rsidR="00937C8D">
        <w:rPr>
          <w:lang w:val="hr-HR"/>
        </w:rPr>
        <w:t xml:space="preserve"> stečajn</w:t>
      </w:r>
      <w:r w:rsidR="00307295">
        <w:rPr>
          <w:lang w:val="hr-HR"/>
        </w:rPr>
        <w:t>i</w:t>
      </w:r>
      <w:r w:rsidRPr="00636798" w:rsidR="00242944">
        <w:rPr>
          <w:lang w:val="hr-HR"/>
        </w:rPr>
        <w:t xml:space="preserve"> upravitelj</w:t>
      </w:r>
      <w:r w:rsidR="00307295">
        <w:rPr>
          <w:lang w:val="hr-HR"/>
        </w:rPr>
        <w:t xml:space="preserve"> Josip Jadran Sekso.</w:t>
      </w:r>
    </w:p>
    <w:p w:rsidRPr="00636798" w:rsidR="007D2058" w:rsidRDefault="007D2058">
      <w:pPr>
        <w:jc w:val="both"/>
        <w:rPr>
          <w:lang w:val="hr-HR"/>
        </w:rPr>
      </w:pPr>
    </w:p>
    <w:p w:rsidRPr="00636798" w:rsidR="00EC269E" w:rsidP="00EC269E" w:rsidRDefault="00EC269E">
      <w:pPr>
        <w:jc w:val="both"/>
        <w:rPr>
          <w:lang w:val="hr-HR"/>
        </w:rPr>
      </w:pPr>
      <w:r w:rsidRPr="00636798">
        <w:rPr>
          <w:lang w:val="hr-HR"/>
        </w:rPr>
        <w:t>Prisutni od razlučnih vjerovnika:</w:t>
      </w:r>
    </w:p>
    <w:p w:rsidRPr="00307295" w:rsidR="00307295" w:rsidP="00BC7438" w:rsidRDefault="003C49B4">
      <w:pPr>
        <w:pStyle w:val="Odlomakpopisa"/>
        <w:numPr>
          <w:ilvl w:val="0"/>
          <w:numId w:val="20"/>
        </w:numPr>
        <w:jc w:val="both"/>
        <w:rPr>
          <w:lang w:val="hr-HR"/>
        </w:rPr>
      </w:pPr>
      <w:r>
        <w:t>nitko</w:t>
      </w:r>
    </w:p>
    <w:p w:rsidR="00307295" w:rsidP="00307295" w:rsidRDefault="00307295">
      <w:pPr>
        <w:ind w:left="60"/>
        <w:jc w:val="both"/>
        <w:rPr>
          <w:lang w:val="hr-HR"/>
        </w:rPr>
      </w:pPr>
    </w:p>
    <w:p w:rsidR="00307295" w:rsidP="00307295" w:rsidRDefault="003C49B4">
      <w:pPr>
        <w:ind w:left="60"/>
        <w:jc w:val="both"/>
        <w:rPr>
          <w:lang w:val="hr-HR"/>
        </w:rPr>
      </w:pPr>
      <w:r>
        <w:rPr>
          <w:lang w:val="hr-HR"/>
        </w:rPr>
        <w:t>Konstatira se da je 21. siječnja 2020. u spis predmeta zaprimljen podnesak razlučnog vjerovnika SPV ZA SANACIJU d.o.o., Zagreb, kojim isti dostavlja obračun svog potraživanja osiguranog založnim pravom na predmetnoj nekretnini i koji iznosi ukupno 574.060,26 kn. Nadalje isti je dostavio i broj svog žiro računa.</w:t>
      </w:r>
    </w:p>
    <w:p w:rsidRPr="00307295" w:rsidR="003C49B4" w:rsidP="00307295" w:rsidRDefault="003C49B4">
      <w:pPr>
        <w:ind w:left="60"/>
        <w:jc w:val="both"/>
        <w:rPr>
          <w:lang w:val="hr-HR"/>
        </w:rPr>
      </w:pPr>
    </w:p>
    <w:p w:rsidR="00307295" w:rsidP="003C49B4" w:rsidRDefault="007107B0">
      <w:pPr>
        <w:jc w:val="both"/>
        <w:rPr>
          <w:lang w:val="hr-HR"/>
        </w:rPr>
      </w:pPr>
      <w:r w:rsidRPr="00636798">
        <w:rPr>
          <w:lang w:val="hr-HR"/>
        </w:rPr>
        <w:t>Predmet današnjeg ročišta je dioba kupovnine</w:t>
      </w:r>
      <w:r w:rsidRPr="00636798" w:rsidR="001A3DEC">
        <w:rPr>
          <w:lang w:val="hr-HR"/>
        </w:rPr>
        <w:t xml:space="preserve"> </w:t>
      </w:r>
      <w:r w:rsidRPr="00636798" w:rsidR="00943DB6">
        <w:rPr>
          <w:lang w:val="hr-HR"/>
        </w:rPr>
        <w:t xml:space="preserve">nakon prodaje </w:t>
      </w:r>
      <w:r w:rsidRPr="00636798" w:rsidR="00DD1074">
        <w:rPr>
          <w:lang w:val="hr-HR"/>
        </w:rPr>
        <w:t>nekretnine</w:t>
      </w:r>
      <w:r w:rsidRPr="00636798" w:rsidR="00541639">
        <w:rPr>
          <w:lang w:val="hr-HR"/>
        </w:rPr>
        <w:t xml:space="preserve"> </w:t>
      </w:r>
      <w:r w:rsidRPr="00636798" w:rsidR="00DD6952">
        <w:rPr>
          <w:lang w:val="hr-HR"/>
        </w:rPr>
        <w:t xml:space="preserve">u vlasništvu stečajnog </w:t>
      </w:r>
      <w:r w:rsidRPr="00636798" w:rsidR="00DD1074">
        <w:rPr>
          <w:lang w:val="hr-HR"/>
        </w:rPr>
        <w:t xml:space="preserve">dužnika </w:t>
      </w:r>
      <w:r w:rsidRPr="00E16B2F" w:rsidR="00307295">
        <w:t>VATERPOLSKI KLUB "ŠIBENIK" u stečaju, Šibenik</w:t>
      </w:r>
      <w:r w:rsidR="00307295">
        <w:rPr>
          <w:lang w:val="hr-HR"/>
        </w:rPr>
        <w:t xml:space="preserve">, </w:t>
      </w:r>
      <w:r w:rsidRPr="00E16B2F" w:rsidR="00307295">
        <w:t>oznake kat. čest. 3229/2, zk. ul. 6217, k.o. Šibenik, 86. suvlasnički dio s neodređenim omjerom etažno vlasništvo (E-86), u naravi stan na XIII. katu, desno, koji se sastoji od: 3 sobe, kuhinje, kupaonice i lođe, površine 61,91 m2, neodvojivo povezan sa suvlasničkim djelom cijele nekretnine, koji je jednako velik kao i ostali suvlasnički dijelovi</w:t>
      </w:r>
      <w:r w:rsidR="003C49B4">
        <w:t>.</w:t>
      </w:r>
    </w:p>
    <w:p w:rsidRPr="00636798" w:rsidR="00DF31D5" w:rsidP="00DD6952" w:rsidRDefault="00242944">
      <w:pPr>
        <w:pStyle w:val="StandardWeb"/>
        <w:jc w:val="both"/>
      </w:pPr>
      <w:r w:rsidRPr="00636798">
        <w:t>Poziva se stečajn</w:t>
      </w:r>
      <w:r w:rsidR="00307295">
        <w:t>i upravitelj</w:t>
      </w:r>
      <w:r w:rsidRPr="00636798" w:rsidR="00DD1074">
        <w:t xml:space="preserve"> da izloži</w:t>
      </w:r>
      <w:r w:rsidRPr="00636798" w:rsidR="007107B0">
        <w:t xml:space="preserve"> činjenično stanje u odnosu na ostvarenu prodaju</w:t>
      </w:r>
      <w:r w:rsidRPr="00636798" w:rsidR="00370726">
        <w:t>.</w:t>
      </w:r>
      <w:r w:rsidRPr="00636798" w:rsidR="007107B0">
        <w:t xml:space="preserve"> </w:t>
      </w:r>
    </w:p>
    <w:p w:rsidRPr="00636798" w:rsidR="00501F64" w:rsidP="00EC269E" w:rsidRDefault="004E0292">
      <w:pPr>
        <w:jc w:val="both"/>
        <w:rPr>
          <w:lang w:val="hr-HR"/>
        </w:rPr>
      </w:pPr>
      <w:r w:rsidRPr="00636798">
        <w:rPr>
          <w:lang w:val="hr-HR"/>
        </w:rPr>
        <w:t>Stečajn</w:t>
      </w:r>
      <w:r w:rsidR="00307295">
        <w:rPr>
          <w:lang w:val="hr-HR"/>
        </w:rPr>
        <w:t>i</w:t>
      </w:r>
      <w:r w:rsidRPr="00636798" w:rsidR="00DD6952">
        <w:rPr>
          <w:lang w:val="hr-HR"/>
        </w:rPr>
        <w:t xml:space="preserve"> upravitelj navodi da </w:t>
      </w:r>
      <w:r w:rsidR="003C49B4">
        <w:rPr>
          <w:lang w:val="hr-HR"/>
        </w:rPr>
        <w:t>ustraje kod navoda iz podneska</w:t>
      </w:r>
      <w:r w:rsidRPr="00636798" w:rsidR="000117C4">
        <w:rPr>
          <w:lang w:val="hr-HR"/>
        </w:rPr>
        <w:t xml:space="preserve"> dostavljenog ovom sudu </w:t>
      </w:r>
      <w:r w:rsidR="00307295">
        <w:rPr>
          <w:lang w:val="hr-HR"/>
        </w:rPr>
        <w:t>30. prosinca 2019.</w:t>
      </w:r>
      <w:r w:rsidRPr="00636798" w:rsidR="00473C24">
        <w:rPr>
          <w:lang w:val="hr-HR"/>
        </w:rPr>
        <w:t xml:space="preserve"> koj</w:t>
      </w:r>
      <w:r w:rsidR="00307295">
        <w:rPr>
          <w:lang w:val="hr-HR"/>
        </w:rPr>
        <w:t xml:space="preserve">i se odnose na obračun troškova </w:t>
      </w:r>
      <w:r w:rsidRPr="00636798" w:rsidR="00473C24">
        <w:rPr>
          <w:lang w:val="hr-HR"/>
        </w:rPr>
        <w:t xml:space="preserve">unovčenja imovine na kojoj postoji razlučno pravo sukladno odredbi čl. 254. Stečajnog zakona. </w:t>
      </w:r>
    </w:p>
    <w:p w:rsidR="00307295" w:rsidP="00EC269E" w:rsidRDefault="00473C24">
      <w:pPr>
        <w:jc w:val="both"/>
        <w:rPr>
          <w:lang w:val="hr-HR"/>
        </w:rPr>
      </w:pPr>
      <w:r w:rsidRPr="00636798">
        <w:rPr>
          <w:lang w:val="hr-HR"/>
        </w:rPr>
        <w:t xml:space="preserve">Slijedom navedenog, a obzirom da je nekretnina u vlasništvu stečajnog dužnika unovčena za iznos od ukupno </w:t>
      </w:r>
      <w:r w:rsidR="00307295">
        <w:rPr>
          <w:lang w:val="hr-HR"/>
        </w:rPr>
        <w:t>482.125,00</w:t>
      </w:r>
      <w:r w:rsidRPr="00636798">
        <w:rPr>
          <w:lang w:val="hr-HR"/>
        </w:rPr>
        <w:t xml:space="preserve"> kn, iznos od </w:t>
      </w:r>
      <w:r w:rsidR="00307295">
        <w:rPr>
          <w:lang w:val="hr-HR"/>
        </w:rPr>
        <w:t>3.024,94</w:t>
      </w:r>
      <w:r w:rsidR="004B651B">
        <w:rPr>
          <w:lang w:val="hr-HR"/>
        </w:rPr>
        <w:t xml:space="preserve"> </w:t>
      </w:r>
      <w:r w:rsidRPr="00636798">
        <w:rPr>
          <w:lang w:val="hr-HR"/>
        </w:rPr>
        <w:t>kn</w:t>
      </w:r>
      <w:r w:rsidR="00307295">
        <w:rPr>
          <w:lang w:val="hr-HR"/>
        </w:rPr>
        <w:t xml:space="preserve"> odnosio</w:t>
      </w:r>
      <w:r w:rsidRPr="00636798">
        <w:rPr>
          <w:lang w:val="hr-HR"/>
        </w:rPr>
        <w:t xml:space="preserve"> bi se na </w:t>
      </w:r>
      <w:r w:rsidR="00307295">
        <w:rPr>
          <w:lang w:val="hr-HR"/>
        </w:rPr>
        <w:t xml:space="preserve">materijalne </w:t>
      </w:r>
      <w:r w:rsidRPr="00636798">
        <w:rPr>
          <w:lang w:val="hr-HR"/>
        </w:rPr>
        <w:t>troškove</w:t>
      </w:r>
      <w:r w:rsidR="00307295">
        <w:rPr>
          <w:lang w:val="hr-HR"/>
        </w:rPr>
        <w:t xml:space="preserve"> (režija za stan, pošta, banka), iznos od 58.212,50 kn na ime bruto nagrade stečajnom upravitelju, iznos od 4.365,94 kn na ime doprinosa na nagradu stečajnom upravitelju, iznos od 1.500,00 kn na ime knjigovodstvenih usluga, što ukupno iznosi 67.103,38 kn. </w:t>
      </w:r>
      <w:r w:rsidR="003C49B4">
        <w:rPr>
          <w:lang w:val="hr-HR"/>
        </w:rPr>
        <w:t xml:space="preserve">Međutim, tom iznosu treba pridodati i daljnji iznos od 2.800,00 kn na ime predujma za provedbu elektroničke javne dražbe koji iznos stečajni upravitelj je izostavio u obračunu troškova unovčenja imovine dužnika slijedom čega bi sada ukupni troškovi unovčenja iznosili 69.903,38 kn. </w:t>
      </w:r>
      <w:r w:rsidR="00307295">
        <w:rPr>
          <w:lang w:val="hr-HR"/>
        </w:rPr>
        <w:t>Stečajni upravitelj pojašnjava da je izradu procjembenog elaborata u iznosu od 1.400,00 kn platio razlučni vjerovnik.</w:t>
      </w:r>
    </w:p>
    <w:p w:rsidR="00E42EBC" w:rsidP="00EC269E" w:rsidRDefault="00E42EBC">
      <w:pPr>
        <w:jc w:val="both"/>
        <w:rPr>
          <w:lang w:val="hr-HR"/>
        </w:rPr>
      </w:pPr>
    </w:p>
    <w:p w:rsidR="00A20A3B" w:rsidP="00EC269E" w:rsidRDefault="00A20A3B">
      <w:pPr>
        <w:jc w:val="both"/>
        <w:rPr>
          <w:color w:val="000000"/>
          <w:lang w:val="hr-HR"/>
        </w:rPr>
      </w:pPr>
      <w:r w:rsidRPr="00636798">
        <w:rPr>
          <w:lang w:val="hr-HR"/>
        </w:rPr>
        <w:t xml:space="preserve">Ukupni troškovi utvrđivanja stvarno nastalih troškova unovčenja predmeta razlučnog prava iznose </w:t>
      </w:r>
      <w:r w:rsidR="006C48F5">
        <w:rPr>
          <w:lang w:val="hr-HR"/>
        </w:rPr>
        <w:t>69.903,38</w:t>
      </w:r>
      <w:r w:rsidR="00307295">
        <w:rPr>
          <w:lang w:val="hr-HR"/>
        </w:rPr>
        <w:t xml:space="preserve"> kn</w:t>
      </w:r>
      <w:r w:rsidRPr="00636798">
        <w:rPr>
          <w:lang w:val="hr-HR"/>
        </w:rPr>
        <w:t xml:space="preserve">, slijedom čega bi navedeni iznos trebalo </w:t>
      </w:r>
      <w:r w:rsidRPr="00636798" w:rsidR="000D4710">
        <w:rPr>
          <w:lang w:val="hr-HR"/>
        </w:rPr>
        <w:t xml:space="preserve">uplatiti na račun stečajnog dužnika otvoren </w:t>
      </w:r>
      <w:r w:rsidRPr="006C48F5" w:rsidR="000D4710">
        <w:rPr>
          <w:lang w:val="hr-HR"/>
        </w:rPr>
        <w:t xml:space="preserve">kod </w:t>
      </w:r>
      <w:r w:rsidRPr="006C48F5" w:rsidR="006C48F5">
        <w:rPr>
          <w:lang w:val="hr-HR"/>
        </w:rPr>
        <w:t>Hrvatske poštanske banke</w:t>
      </w:r>
      <w:r w:rsidRPr="006C48F5" w:rsidR="000D4710">
        <w:rPr>
          <w:lang w:val="hr-HR"/>
        </w:rPr>
        <w:t xml:space="preserve"> d.d., IBAN:</w:t>
      </w:r>
      <w:r w:rsidR="006C48F5">
        <w:rPr>
          <w:lang w:val="hr-HR"/>
        </w:rPr>
        <w:t>HR3723900011199007960</w:t>
      </w:r>
      <w:r w:rsidR="00D24485">
        <w:rPr>
          <w:lang w:val="hr-HR"/>
        </w:rPr>
        <w:t xml:space="preserve">, dok je ostatak iznos od </w:t>
      </w:r>
      <w:r w:rsidR="006C48F5">
        <w:rPr>
          <w:lang w:val="hr-HR"/>
        </w:rPr>
        <w:t>412.221,62</w:t>
      </w:r>
      <w:r w:rsidRPr="00636798" w:rsidR="000D4710">
        <w:rPr>
          <w:lang w:val="hr-HR"/>
        </w:rPr>
        <w:t xml:space="preserve"> kn potrebno uplatiti na </w:t>
      </w:r>
      <w:r w:rsidR="00307295">
        <w:rPr>
          <w:lang w:val="hr-HR"/>
        </w:rPr>
        <w:t xml:space="preserve">žiro </w:t>
      </w:r>
      <w:r w:rsidRPr="00636798" w:rsidR="000D4710">
        <w:rPr>
          <w:lang w:val="hr-HR"/>
        </w:rPr>
        <w:t xml:space="preserve">račun razlučnog vjerovnika </w:t>
      </w:r>
      <w:r w:rsidRPr="006C48F5" w:rsidR="00307295">
        <w:rPr>
          <w:lang w:val="hr-HR"/>
        </w:rPr>
        <w:t xml:space="preserve">SPV ZA SANACIJU d.o.o. koji </w:t>
      </w:r>
      <w:r w:rsidR="00307295">
        <w:rPr>
          <w:color w:val="000000"/>
          <w:lang w:val="hr-HR"/>
        </w:rPr>
        <w:t>glasi</w:t>
      </w:r>
      <w:r w:rsidR="006C48F5">
        <w:rPr>
          <w:color w:val="000000"/>
          <w:lang w:val="hr-HR"/>
        </w:rPr>
        <w:t xml:space="preserve"> HR6923900011199011361, poziv na broj 12894, Hrvatska poštanska banka d.d.</w:t>
      </w:r>
      <w:r w:rsidR="004B651B">
        <w:rPr>
          <w:color w:val="000000"/>
          <w:lang w:val="hr-HR"/>
        </w:rPr>
        <w:t xml:space="preserve"> </w:t>
      </w:r>
    </w:p>
    <w:p w:rsidRPr="00636798" w:rsidR="004B651B" w:rsidP="00EC269E" w:rsidRDefault="004B651B">
      <w:pPr>
        <w:jc w:val="both"/>
        <w:rPr>
          <w:lang w:val="hr-HR"/>
        </w:rPr>
      </w:pPr>
    </w:p>
    <w:p w:rsidRPr="00636798" w:rsidR="00AD666C" w:rsidP="00637841" w:rsidRDefault="00AD666C">
      <w:pPr>
        <w:jc w:val="both"/>
        <w:rPr>
          <w:lang w:val="hr-HR"/>
        </w:rPr>
      </w:pPr>
    </w:p>
    <w:p w:rsidRPr="00636798" w:rsidR="00637841" w:rsidP="00637841" w:rsidRDefault="00637841">
      <w:pPr>
        <w:jc w:val="both"/>
        <w:rPr>
          <w:lang w:val="hr-HR"/>
        </w:rPr>
      </w:pPr>
      <w:r w:rsidRPr="00636798">
        <w:rPr>
          <w:lang w:val="hr-HR"/>
        </w:rPr>
        <w:t>Sud donosi</w:t>
      </w:r>
    </w:p>
    <w:p w:rsidRPr="00636798" w:rsidR="00637841" w:rsidP="00637841" w:rsidRDefault="00637841">
      <w:pPr>
        <w:jc w:val="center"/>
        <w:rPr>
          <w:lang w:val="hr-HR"/>
        </w:rPr>
      </w:pPr>
      <w:r w:rsidRPr="00636798">
        <w:rPr>
          <w:lang w:val="hr-HR"/>
        </w:rPr>
        <w:t>r j e š e nj e</w:t>
      </w:r>
    </w:p>
    <w:p w:rsidRPr="00636798" w:rsidR="00637841" w:rsidP="00637841" w:rsidRDefault="00637841">
      <w:pPr>
        <w:rPr>
          <w:lang w:val="hr-HR"/>
        </w:rPr>
      </w:pPr>
    </w:p>
    <w:p w:rsidRPr="00636798" w:rsidR="00637841" w:rsidP="00637841" w:rsidRDefault="00637841">
      <w:pPr>
        <w:rPr>
          <w:lang w:val="hr-HR"/>
        </w:rPr>
      </w:pPr>
      <w:r w:rsidRPr="00636798">
        <w:rPr>
          <w:lang w:val="hr-HR"/>
        </w:rPr>
        <w:t>Ročište dovršeno, odluka će slijediti u pisanom obliku.</w:t>
      </w:r>
    </w:p>
    <w:p w:rsidRPr="00636798" w:rsidR="00637841" w:rsidP="00637841" w:rsidRDefault="00637841">
      <w:pPr>
        <w:jc w:val="both"/>
        <w:rPr>
          <w:lang w:val="hr-HR"/>
        </w:rPr>
      </w:pPr>
    </w:p>
    <w:p w:rsidRPr="00636798" w:rsidR="00637841" w:rsidP="00637841" w:rsidRDefault="00637841">
      <w:pPr>
        <w:jc w:val="center"/>
        <w:rPr>
          <w:lang w:val="hr-HR"/>
        </w:rPr>
      </w:pPr>
      <w:r w:rsidRPr="00636798">
        <w:rPr>
          <w:lang w:val="hr-HR"/>
        </w:rPr>
        <w:t xml:space="preserve">Dovršeno </w:t>
      </w:r>
      <w:r w:rsidRPr="00636798" w:rsidR="00541639">
        <w:rPr>
          <w:lang w:val="hr-HR"/>
        </w:rPr>
        <w:t xml:space="preserve">u </w:t>
      </w:r>
      <w:r w:rsidR="00307295">
        <w:rPr>
          <w:lang w:val="hr-HR"/>
        </w:rPr>
        <w:t>10,20</w:t>
      </w:r>
      <w:r w:rsidRPr="00636798" w:rsidR="00541639">
        <w:rPr>
          <w:lang w:val="hr-HR"/>
        </w:rPr>
        <w:t xml:space="preserve"> sati</w:t>
      </w:r>
    </w:p>
    <w:p w:rsidRPr="00636798" w:rsidR="00637841" w:rsidP="00637841" w:rsidRDefault="00637841">
      <w:pPr>
        <w:jc w:val="both"/>
        <w:rPr>
          <w:lang w:val="hr-HR"/>
        </w:rPr>
      </w:pPr>
      <w:r w:rsidRPr="00636798">
        <w:rPr>
          <w:lang w:val="hr-HR"/>
        </w:rPr>
        <w:t xml:space="preserve">                                                   </w:t>
      </w:r>
    </w:p>
    <w:p w:rsidRPr="00636798" w:rsidR="002D7830" w:rsidP="00637841" w:rsidRDefault="00637841">
      <w:pPr>
        <w:jc w:val="both"/>
        <w:rPr>
          <w:lang w:val="hr-HR"/>
        </w:rPr>
      </w:pPr>
      <w:r w:rsidRPr="00636798">
        <w:rPr>
          <w:lang w:val="hr-HR"/>
        </w:rPr>
        <w:t xml:space="preserve">                                                                    </w:t>
      </w:r>
    </w:p>
    <w:p w:rsidRPr="00636798" w:rsidR="00637841" w:rsidP="002D7830" w:rsidRDefault="00637841">
      <w:pPr>
        <w:ind w:left="3600" w:firstLine="720"/>
        <w:jc w:val="both"/>
        <w:rPr>
          <w:lang w:val="hr-HR"/>
        </w:rPr>
      </w:pPr>
      <w:r w:rsidRPr="00636798">
        <w:rPr>
          <w:lang w:val="hr-HR"/>
        </w:rPr>
        <w:t>SUTKINJA</w:t>
      </w:r>
      <w:r w:rsidRPr="00636798">
        <w:rPr>
          <w:lang w:val="hr-HR"/>
        </w:rPr>
        <w:tab/>
        <w:t xml:space="preserve">                     STEČAJNI UPRAVITELJ</w:t>
      </w:r>
    </w:p>
    <w:p w:rsidRPr="00636798" w:rsidR="00637841" w:rsidP="00637841" w:rsidRDefault="00637841">
      <w:pPr>
        <w:rPr>
          <w:lang w:val="hr-HR"/>
        </w:rPr>
      </w:pPr>
      <w:r w:rsidRPr="00636798">
        <w:rPr>
          <w:lang w:val="hr-HR"/>
        </w:rPr>
        <w:t xml:space="preserve"> </w:t>
      </w:r>
    </w:p>
    <w:p w:rsidR="00637841" w:rsidP="00637841" w:rsidRDefault="00637841">
      <w:pPr>
        <w:rPr>
          <w:lang w:val="hr-HR"/>
        </w:rPr>
      </w:pPr>
    </w:p>
    <w:p w:rsidR="00307295" w:rsidP="00637841" w:rsidRDefault="00307295">
      <w:pPr>
        <w:rPr>
          <w:lang w:val="hr-HR"/>
        </w:rPr>
      </w:pPr>
    </w:p>
    <w:p w:rsidR="00307295" w:rsidP="00637841" w:rsidRDefault="00307295">
      <w:pPr>
        <w:rPr>
          <w:lang w:val="hr-HR"/>
        </w:rPr>
      </w:pPr>
    </w:p>
    <w:p w:rsidR="00307295" w:rsidP="00637841" w:rsidRDefault="00307295">
      <w:pPr>
        <w:rPr>
          <w:lang w:val="hr-HR"/>
        </w:rPr>
      </w:pPr>
    </w:p>
    <w:p w:rsidRPr="00636798" w:rsidR="00307295" w:rsidP="00637841" w:rsidRDefault="00307295">
      <w:pPr>
        <w:rPr>
          <w:lang w:val="hr-HR"/>
        </w:rPr>
      </w:pPr>
    </w:p>
    <w:p w:rsidRPr="00636798" w:rsidR="00637841" w:rsidP="00637841" w:rsidRDefault="00637841">
      <w:pPr>
        <w:ind w:left="2880" w:firstLine="720"/>
        <w:rPr>
          <w:lang w:val="hr-HR"/>
        </w:rPr>
      </w:pPr>
      <w:r w:rsidRPr="00636798">
        <w:rPr>
          <w:lang w:val="hr-HR"/>
        </w:rPr>
        <w:t xml:space="preserve">      ZAPISNIČAR                            </w:t>
      </w:r>
    </w:p>
    <w:p w:rsidRPr="00636798" w:rsidR="00637841" w:rsidP="00637841" w:rsidRDefault="00637841">
      <w:pPr>
        <w:ind w:left="2880" w:firstLine="720"/>
        <w:rPr>
          <w:lang w:val="hr-HR"/>
        </w:rPr>
      </w:pPr>
    </w:p>
    <w:p w:rsidRPr="00636798" w:rsidR="00637841" w:rsidP="00637841" w:rsidRDefault="00637841">
      <w:pPr>
        <w:ind w:left="2880" w:firstLine="720"/>
        <w:rPr>
          <w:lang w:val="hr-HR"/>
        </w:rPr>
      </w:pPr>
    </w:p>
    <w:p w:rsidRPr="00636798" w:rsidR="00637841" w:rsidP="00637841" w:rsidRDefault="00637841">
      <w:pPr>
        <w:ind w:left="2880" w:firstLine="720"/>
        <w:rPr>
          <w:lang w:val="hr-HR"/>
        </w:rPr>
      </w:pPr>
    </w:p>
    <w:p w:rsidRPr="00636798" w:rsidR="00637841" w:rsidP="00637841" w:rsidRDefault="00637841">
      <w:pPr>
        <w:ind w:left="2880" w:firstLine="720"/>
        <w:rPr>
          <w:lang w:val="hr-HR"/>
        </w:rPr>
      </w:pPr>
    </w:p>
    <w:p w:rsidRPr="00636798" w:rsidR="00637841" w:rsidP="00637841" w:rsidRDefault="00637841">
      <w:pPr>
        <w:ind w:left="2880" w:firstLine="720"/>
        <w:rPr>
          <w:lang w:val="hr-HR"/>
        </w:rPr>
      </w:pPr>
    </w:p>
    <w:p w:rsidRPr="00636798" w:rsidR="00637841" w:rsidP="00637841" w:rsidRDefault="00637841">
      <w:pPr>
        <w:jc w:val="center"/>
        <w:rPr>
          <w:lang w:val="hr-HR"/>
        </w:rPr>
      </w:pPr>
      <w:r w:rsidRPr="00636798">
        <w:rPr>
          <w:lang w:val="hr-HR"/>
        </w:rPr>
        <w:t xml:space="preserve">                 </w:t>
      </w:r>
      <w:r w:rsidRPr="00636798">
        <w:rPr>
          <w:lang w:val="hr-HR"/>
        </w:rPr>
        <w:tab/>
        <w:t xml:space="preserve">      </w:t>
      </w:r>
      <w:r w:rsidRPr="00636798">
        <w:rPr>
          <w:lang w:val="hr-HR"/>
        </w:rPr>
        <w:tab/>
        <w:t xml:space="preserve">       </w:t>
      </w:r>
      <w:r w:rsidRPr="00636798">
        <w:rPr>
          <w:lang w:val="hr-HR"/>
        </w:rPr>
        <w:tab/>
        <w:t xml:space="preserve">  </w:t>
      </w:r>
      <w:r w:rsidRPr="00636798">
        <w:rPr>
          <w:lang w:val="hr-HR"/>
        </w:rPr>
        <w:tab/>
      </w:r>
    </w:p>
    <w:p w:rsidRPr="00636798" w:rsidR="00637841" w:rsidP="00637841" w:rsidRDefault="00637841">
      <w:pPr>
        <w:rPr>
          <w:lang w:val="hr-HR"/>
        </w:rPr>
      </w:pPr>
    </w:p>
    <w:p w:rsidRPr="00636798" w:rsidR="00637841" w:rsidP="00637841" w:rsidRDefault="00637841">
      <w:pPr>
        <w:rPr>
          <w:lang w:val="hr-HR"/>
        </w:rPr>
      </w:pPr>
    </w:p>
    <w:p w:rsidRPr="00636798" w:rsidR="00637841" w:rsidP="00DD6952" w:rsidRDefault="00637841">
      <w:pPr>
        <w:jc w:val="both"/>
        <w:rPr>
          <w:lang w:val="hr-HR"/>
        </w:rPr>
      </w:pPr>
    </w:p>
    <w:p w:rsidRPr="00636798" w:rsidR="00637841" w:rsidP="00DD6952" w:rsidRDefault="00637841">
      <w:pPr>
        <w:jc w:val="both"/>
        <w:rPr>
          <w:lang w:val="hr-HR"/>
        </w:rPr>
      </w:pPr>
    </w:p>
    <w:sectPr w:rsidRPr="00636798" w:rsidR="00637841" w:rsidSect="00ED648C">
      <w:headerReference w:type="default" r:id="rId9"/>
      <w:footerReference w:type="default" r:id="rId10"/>
      <w:pgSz w:w="11906" w:h="16838"/>
      <w:pgMar w:top="1245" w:right="1106" w:bottom="284" w:left="1080"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61B8B" w:rsidP="00661B8B" w:rsidRDefault="00661B8B">
      <w:r>
        <w:separator/>
      </w:r>
    </w:p>
  </w:endnote>
  <w:endnote w:type="continuationSeparator" w:id="0">
    <w:p w:rsidR="00661B8B" w:rsidP="00661B8B" w:rsidRDefault="00661B8B">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6291950"/>
      <w:docPartObj>
        <w:docPartGallery w:val="Page Numbers (Bottom of Page)"/>
        <w:docPartUnique/>
      </w:docPartObj>
    </w:sdtPr>
    <w:sdtEndPr/>
    <w:sdtContent>
      <w:p w:rsidR="004D4986" w:rsidRDefault="004D4986">
        <w:pPr>
          <w:pStyle w:val="Podnoje"/>
          <w:jc w:val="center"/>
        </w:pPr>
        <w:r>
          <w:fldChar w:fldCharType="begin"/>
        </w:r>
        <w:r>
          <w:instrText>PAGE   \* MERGEFORMAT</w:instrText>
        </w:r>
        <w:r>
          <w:fldChar w:fldCharType="separate"/>
        </w:r>
        <w:r w:rsidRPr="00920DAE" w:rsidR="00920DAE">
          <w:rPr>
            <w:noProof/>
            <w:lang w:val="hr-HR"/>
          </w:rPr>
          <w:t>1</w:t>
        </w:r>
        <w:r>
          <w:fldChar w:fldCharType="end"/>
        </w:r>
      </w:p>
    </w:sdtContent>
  </w:sdt>
  <w:p w:rsidR="004D4986" w:rsidRDefault="004D4986">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61B8B" w:rsidP="00661B8B" w:rsidRDefault="00661B8B">
      <w:r>
        <w:separator/>
      </w:r>
    </w:p>
  </w:footnote>
  <w:footnote w:type="continuationSeparator" w:id="0">
    <w:p w:rsidR="00661B8B" w:rsidP="00661B8B" w:rsidRDefault="00661B8B">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825AD" w:rsidR="00661B8B" w:rsidP="00C825AD" w:rsidRDefault="00661B8B">
    <w:pPr>
      <w:pStyle w:val="Zaglavlje"/>
      <w:jc w:val="right"/>
      <w:rPr>
        <w:sz w:val="22"/>
        <w:szCs w:val="22"/>
        <w:lang w:val="hr-HR"/>
      </w:rPr>
    </w:pPr>
    <w:r w:rsidRPr="004D4986">
      <w:rPr>
        <w:sz w:val="22"/>
        <w:szCs w:val="22"/>
        <w:lang w:val="hr-HR"/>
      </w:rPr>
      <w:t>P</w:t>
    </w:r>
    <w:r w:rsidRPr="004D4986" w:rsidR="006009A6">
      <w:rPr>
        <w:sz w:val="22"/>
        <w:szCs w:val="22"/>
        <w:lang w:val="hr-HR"/>
      </w:rPr>
      <w:t>oslovni broj: 2 St-</w:t>
    </w:r>
    <w:r w:rsidR="003C49B4">
      <w:rPr>
        <w:sz w:val="22"/>
        <w:szCs w:val="22"/>
        <w:lang w:val="hr-HR"/>
      </w:rPr>
      <w:t>219/2017-113</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716AE"/>
    <w:multiLevelType w:val="hybridMultilevel"/>
    <w:tmpl w:val="FDC8A3D8"/>
    <w:lvl w:ilvl="0" w:tplc="0D3ACB72">
      <w:start w:val="1"/>
      <w:numFmt w:val="decimal"/>
      <w:lvlText w:val="%1."/>
      <w:lvlJc w:val="left"/>
      <w:pPr>
        <w:ind w:left="1440" w:hanging="720"/>
      </w:pPr>
      <w:rPr>
        <w:rFonts w:ascii="Times New Roman" w:hAnsi="Times New Roman" w:eastAsia="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11AA699C"/>
    <w:multiLevelType w:val="hybridMultilevel"/>
    <w:tmpl w:val="DE0C3210"/>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
    <w:nsid w:val="22461CAB"/>
    <w:multiLevelType w:val="hybridMultilevel"/>
    <w:tmpl w:val="1A407B80"/>
    <w:lvl w:ilvl="0" w:tplc="EF24D67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2B543E5"/>
    <w:multiLevelType w:val="hybridMultilevel"/>
    <w:tmpl w:val="82A8CBD0"/>
    <w:lvl w:ilvl="0" w:tplc="CDA01406">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4">
    <w:nsid w:val="31F2549C"/>
    <w:multiLevelType w:val="hybridMultilevel"/>
    <w:tmpl w:val="E0108394"/>
    <w:lvl w:ilvl="0" w:tplc="C3D666AA">
      <w:start w:val="36"/>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5">
    <w:nsid w:val="37881311"/>
    <w:multiLevelType w:val="hybridMultilevel"/>
    <w:tmpl w:val="31503A60"/>
    <w:lvl w:ilvl="0" w:tplc="A3A47D8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3EEE7967"/>
    <w:multiLevelType w:val="hybridMultilevel"/>
    <w:tmpl w:val="3202E1F6"/>
    <w:lvl w:ilvl="0" w:tplc="3790FA26">
      <w:start w:val="854"/>
      <w:numFmt w:val="bullet"/>
      <w:lvlText w:val="-"/>
      <w:lvlJc w:val="left"/>
      <w:pPr>
        <w:ind w:left="306" w:hanging="360"/>
      </w:pPr>
      <w:rPr>
        <w:rFonts w:hint="default" w:ascii="Times New Roman" w:hAnsi="Times New Roman" w:cs="Times New Roman" w:eastAsiaTheme="minorHAnsi"/>
      </w:rPr>
    </w:lvl>
    <w:lvl w:ilvl="1" w:tplc="041A0003" w:tentative="true">
      <w:start w:val="1"/>
      <w:numFmt w:val="bullet"/>
      <w:lvlText w:val="o"/>
      <w:lvlJc w:val="left"/>
      <w:pPr>
        <w:ind w:left="1026" w:hanging="360"/>
      </w:pPr>
      <w:rPr>
        <w:rFonts w:hint="default" w:ascii="Courier New" w:hAnsi="Courier New" w:cs="Courier New"/>
      </w:rPr>
    </w:lvl>
    <w:lvl w:ilvl="2" w:tplc="041A0005" w:tentative="true">
      <w:start w:val="1"/>
      <w:numFmt w:val="bullet"/>
      <w:lvlText w:val=""/>
      <w:lvlJc w:val="left"/>
      <w:pPr>
        <w:ind w:left="1746" w:hanging="360"/>
      </w:pPr>
      <w:rPr>
        <w:rFonts w:hint="default" w:ascii="Wingdings" w:hAnsi="Wingdings"/>
      </w:rPr>
    </w:lvl>
    <w:lvl w:ilvl="3" w:tplc="041A0001" w:tentative="true">
      <w:start w:val="1"/>
      <w:numFmt w:val="bullet"/>
      <w:lvlText w:val=""/>
      <w:lvlJc w:val="left"/>
      <w:pPr>
        <w:ind w:left="2466" w:hanging="360"/>
      </w:pPr>
      <w:rPr>
        <w:rFonts w:hint="default" w:ascii="Symbol" w:hAnsi="Symbol"/>
      </w:rPr>
    </w:lvl>
    <w:lvl w:ilvl="4" w:tplc="041A0003" w:tentative="true">
      <w:start w:val="1"/>
      <w:numFmt w:val="bullet"/>
      <w:lvlText w:val="o"/>
      <w:lvlJc w:val="left"/>
      <w:pPr>
        <w:ind w:left="3186" w:hanging="360"/>
      </w:pPr>
      <w:rPr>
        <w:rFonts w:hint="default" w:ascii="Courier New" w:hAnsi="Courier New" w:cs="Courier New"/>
      </w:rPr>
    </w:lvl>
    <w:lvl w:ilvl="5" w:tplc="041A0005" w:tentative="true">
      <w:start w:val="1"/>
      <w:numFmt w:val="bullet"/>
      <w:lvlText w:val=""/>
      <w:lvlJc w:val="left"/>
      <w:pPr>
        <w:ind w:left="3906" w:hanging="360"/>
      </w:pPr>
      <w:rPr>
        <w:rFonts w:hint="default" w:ascii="Wingdings" w:hAnsi="Wingdings"/>
      </w:rPr>
    </w:lvl>
    <w:lvl w:ilvl="6" w:tplc="041A0001" w:tentative="true">
      <w:start w:val="1"/>
      <w:numFmt w:val="bullet"/>
      <w:lvlText w:val=""/>
      <w:lvlJc w:val="left"/>
      <w:pPr>
        <w:ind w:left="4626" w:hanging="360"/>
      </w:pPr>
      <w:rPr>
        <w:rFonts w:hint="default" w:ascii="Symbol" w:hAnsi="Symbol"/>
      </w:rPr>
    </w:lvl>
    <w:lvl w:ilvl="7" w:tplc="041A0003" w:tentative="true">
      <w:start w:val="1"/>
      <w:numFmt w:val="bullet"/>
      <w:lvlText w:val="o"/>
      <w:lvlJc w:val="left"/>
      <w:pPr>
        <w:ind w:left="5346" w:hanging="360"/>
      </w:pPr>
      <w:rPr>
        <w:rFonts w:hint="default" w:ascii="Courier New" w:hAnsi="Courier New" w:cs="Courier New"/>
      </w:rPr>
    </w:lvl>
    <w:lvl w:ilvl="8" w:tplc="041A0005" w:tentative="true">
      <w:start w:val="1"/>
      <w:numFmt w:val="bullet"/>
      <w:lvlText w:val=""/>
      <w:lvlJc w:val="left"/>
      <w:pPr>
        <w:ind w:left="6066" w:hanging="360"/>
      </w:pPr>
      <w:rPr>
        <w:rFonts w:hint="default" w:ascii="Wingdings" w:hAnsi="Wingdings"/>
      </w:rPr>
    </w:lvl>
  </w:abstractNum>
  <w:abstractNum w:abstractNumId="7">
    <w:nsid w:val="3F8D4B90"/>
    <w:multiLevelType w:val="hybridMultilevel"/>
    <w:tmpl w:val="C750D5FE"/>
    <w:lvl w:ilvl="0" w:tplc="16B0D2B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44193E02"/>
    <w:multiLevelType w:val="hybridMultilevel"/>
    <w:tmpl w:val="2A3001CA"/>
    <w:lvl w:ilvl="0" w:tplc="34B69394">
      <w:numFmt w:val="bullet"/>
      <w:lvlText w:val="-"/>
      <w:lvlJc w:val="left"/>
      <w:pPr>
        <w:ind w:left="420" w:hanging="360"/>
      </w:pPr>
      <w:rPr>
        <w:rFonts w:hint="default" w:ascii="Times New Roman" w:hAnsi="Times New Roman" w:eastAsia="Times New Roman" w:cs="Times New Roman"/>
      </w:rPr>
    </w:lvl>
    <w:lvl w:ilvl="1" w:tplc="041A0003" w:tentative="true">
      <w:start w:val="1"/>
      <w:numFmt w:val="bullet"/>
      <w:lvlText w:val="o"/>
      <w:lvlJc w:val="left"/>
      <w:pPr>
        <w:ind w:left="1140" w:hanging="360"/>
      </w:pPr>
      <w:rPr>
        <w:rFonts w:hint="default" w:ascii="Courier New" w:hAnsi="Courier New" w:cs="Courier New"/>
      </w:rPr>
    </w:lvl>
    <w:lvl w:ilvl="2" w:tplc="041A0005" w:tentative="true">
      <w:start w:val="1"/>
      <w:numFmt w:val="bullet"/>
      <w:lvlText w:val=""/>
      <w:lvlJc w:val="left"/>
      <w:pPr>
        <w:ind w:left="1860" w:hanging="360"/>
      </w:pPr>
      <w:rPr>
        <w:rFonts w:hint="default" w:ascii="Wingdings" w:hAnsi="Wingdings"/>
      </w:rPr>
    </w:lvl>
    <w:lvl w:ilvl="3" w:tplc="041A0001" w:tentative="true">
      <w:start w:val="1"/>
      <w:numFmt w:val="bullet"/>
      <w:lvlText w:val=""/>
      <w:lvlJc w:val="left"/>
      <w:pPr>
        <w:ind w:left="2580" w:hanging="360"/>
      </w:pPr>
      <w:rPr>
        <w:rFonts w:hint="default" w:ascii="Symbol" w:hAnsi="Symbol"/>
      </w:rPr>
    </w:lvl>
    <w:lvl w:ilvl="4" w:tplc="041A0003" w:tentative="true">
      <w:start w:val="1"/>
      <w:numFmt w:val="bullet"/>
      <w:lvlText w:val="o"/>
      <w:lvlJc w:val="left"/>
      <w:pPr>
        <w:ind w:left="3300" w:hanging="360"/>
      </w:pPr>
      <w:rPr>
        <w:rFonts w:hint="default" w:ascii="Courier New" w:hAnsi="Courier New" w:cs="Courier New"/>
      </w:rPr>
    </w:lvl>
    <w:lvl w:ilvl="5" w:tplc="041A0005" w:tentative="true">
      <w:start w:val="1"/>
      <w:numFmt w:val="bullet"/>
      <w:lvlText w:val=""/>
      <w:lvlJc w:val="left"/>
      <w:pPr>
        <w:ind w:left="4020" w:hanging="360"/>
      </w:pPr>
      <w:rPr>
        <w:rFonts w:hint="default" w:ascii="Wingdings" w:hAnsi="Wingdings"/>
      </w:rPr>
    </w:lvl>
    <w:lvl w:ilvl="6" w:tplc="041A0001" w:tentative="true">
      <w:start w:val="1"/>
      <w:numFmt w:val="bullet"/>
      <w:lvlText w:val=""/>
      <w:lvlJc w:val="left"/>
      <w:pPr>
        <w:ind w:left="4740" w:hanging="360"/>
      </w:pPr>
      <w:rPr>
        <w:rFonts w:hint="default" w:ascii="Symbol" w:hAnsi="Symbol"/>
      </w:rPr>
    </w:lvl>
    <w:lvl w:ilvl="7" w:tplc="041A0003" w:tentative="true">
      <w:start w:val="1"/>
      <w:numFmt w:val="bullet"/>
      <w:lvlText w:val="o"/>
      <w:lvlJc w:val="left"/>
      <w:pPr>
        <w:ind w:left="5460" w:hanging="360"/>
      </w:pPr>
      <w:rPr>
        <w:rFonts w:hint="default" w:ascii="Courier New" w:hAnsi="Courier New" w:cs="Courier New"/>
      </w:rPr>
    </w:lvl>
    <w:lvl w:ilvl="8" w:tplc="041A0005" w:tentative="true">
      <w:start w:val="1"/>
      <w:numFmt w:val="bullet"/>
      <w:lvlText w:val=""/>
      <w:lvlJc w:val="left"/>
      <w:pPr>
        <w:ind w:left="6180" w:hanging="360"/>
      </w:pPr>
      <w:rPr>
        <w:rFonts w:hint="default" w:ascii="Wingdings" w:hAnsi="Wingdings"/>
      </w:rPr>
    </w:lvl>
  </w:abstractNum>
  <w:abstractNum w:abstractNumId="9">
    <w:nsid w:val="4A962E46"/>
    <w:multiLevelType w:val="hybridMultilevel"/>
    <w:tmpl w:val="BA1E82AA"/>
    <w:lvl w:ilvl="0" w:tplc="45AC67C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4CA62F55"/>
    <w:multiLevelType w:val="hybridMultilevel"/>
    <w:tmpl w:val="93386520"/>
    <w:lvl w:ilvl="0" w:tplc="8940F07E">
      <w:numFmt w:val="bullet"/>
      <w:lvlText w:val="-"/>
      <w:lvlJc w:val="left"/>
      <w:pPr>
        <w:ind w:left="1068" w:hanging="360"/>
      </w:pPr>
      <w:rPr>
        <w:rFonts w:hint="default" w:ascii="Arial" w:hAnsi="Arial" w:eastAsia="Times New Roman" w:cs="Arial"/>
        <w:sz w:val="22"/>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1">
    <w:nsid w:val="51893489"/>
    <w:multiLevelType w:val="hybridMultilevel"/>
    <w:tmpl w:val="1734AA6A"/>
    <w:lvl w:ilvl="0" w:tplc="22103ED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2">
    <w:nsid w:val="56901B1B"/>
    <w:multiLevelType w:val="multilevel"/>
    <w:tmpl w:val="C6740A5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5698596B"/>
    <w:multiLevelType w:val="hybridMultilevel"/>
    <w:tmpl w:val="04ACB1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5A4B3EED"/>
    <w:multiLevelType w:val="hybridMultilevel"/>
    <w:tmpl w:val="44FABE8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nsid w:val="634B6E71"/>
    <w:multiLevelType w:val="hybridMultilevel"/>
    <w:tmpl w:val="F2A2BE86"/>
    <w:lvl w:ilvl="0" w:tplc="938861B0">
      <w:start w:val="2"/>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6">
    <w:nsid w:val="658F59AD"/>
    <w:multiLevelType w:val="hybridMultilevel"/>
    <w:tmpl w:val="2C3C789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6DB61F53"/>
    <w:multiLevelType w:val="hybridMultilevel"/>
    <w:tmpl w:val="B0F4383C"/>
    <w:lvl w:ilvl="0" w:tplc="B5865CA4">
      <w:start w:val="1"/>
      <w:numFmt w:val="decimal"/>
      <w:lvlText w:val="%1."/>
      <w:lvlJc w:val="left"/>
      <w:pPr>
        <w:ind w:left="720" w:hanging="360"/>
      </w:pPr>
      <w:rPr>
        <w:rFonts w:cs="Arial"/>
        <w:b w:val="false"/>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nsid w:val="77705120"/>
    <w:multiLevelType w:val="hybridMultilevel"/>
    <w:tmpl w:val="D2D4BF4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num w:numId="1">
    <w:abstractNumId w:val="18"/>
  </w:num>
  <w:num w:numId="2">
    <w:abstractNumId w:val="1"/>
  </w:num>
  <w:num w:numId="3">
    <w:abstractNumId w:val="11"/>
  </w:num>
  <w:num w:numId="4">
    <w:abstractNumId w:val="7"/>
  </w:num>
  <w:num w:numId="5">
    <w:abstractNumId w:val="10"/>
  </w:num>
  <w:num w:numId="6">
    <w:abstractNumId w:val="9"/>
  </w:num>
  <w:num w:numId="7">
    <w:abstractNumId w:val="13"/>
  </w:num>
  <w:num w:numId="8">
    <w:abstractNumId w:val="12"/>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5"/>
  </w:num>
  <w:num w:numId="13">
    <w:abstractNumId w:val="3"/>
  </w:num>
  <w:num w:numId="14">
    <w:abstractNumId w:val="14"/>
  </w:num>
  <w:num w:numId="15">
    <w:abstractNumId w:val="0"/>
  </w:num>
  <w:num w:numId="16">
    <w:abstractNumId w:val="2"/>
  </w:num>
  <w:num w:numId="17">
    <w:abstractNumId w:val="16"/>
  </w:num>
  <w:num w:numId="18">
    <w:abstractNumId w:val="6"/>
  </w:num>
  <w:num w:numId="19">
    <w:abstractNumId w:val="5"/>
  </w:num>
  <w:num w:numId="20">
    <w:abstractNumId w:val="8"/>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60"/>
  <w:embedSystemFonts/>
  <w:attachedTemplate r:id="rId1"/>
  <w:stylePaneFormatFilter w:val="3F01"/>
  <w:defaultTabStop w:val="720"/>
  <w:hyphenationZone w:val="425"/>
  <w:noPunctuationKerning/>
  <w:characterSpacingControl w:val="doNotCompress"/>
  <w:hdrShapeDefaults>
    <o:shapedefaults spidmax="6963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133"/>
    <w:rsid w:val="00007373"/>
    <w:rsid w:val="000117C4"/>
    <w:rsid w:val="000C0414"/>
    <w:rsid w:val="000C3234"/>
    <w:rsid w:val="000D3E13"/>
    <w:rsid w:val="000D4710"/>
    <w:rsid w:val="000E0133"/>
    <w:rsid w:val="000E162C"/>
    <w:rsid w:val="000E5D7D"/>
    <w:rsid w:val="0014178C"/>
    <w:rsid w:val="0018243B"/>
    <w:rsid w:val="00183922"/>
    <w:rsid w:val="0018718D"/>
    <w:rsid w:val="001A3DEC"/>
    <w:rsid w:val="001C139D"/>
    <w:rsid w:val="001E094E"/>
    <w:rsid w:val="001F6B53"/>
    <w:rsid w:val="001F78E8"/>
    <w:rsid w:val="002306D8"/>
    <w:rsid w:val="002419C8"/>
    <w:rsid w:val="00242944"/>
    <w:rsid w:val="0025149D"/>
    <w:rsid w:val="00283D85"/>
    <w:rsid w:val="00287DEA"/>
    <w:rsid w:val="002A7689"/>
    <w:rsid w:val="002D7830"/>
    <w:rsid w:val="002F6D5B"/>
    <w:rsid w:val="00307295"/>
    <w:rsid w:val="00310BAF"/>
    <w:rsid w:val="003120C0"/>
    <w:rsid w:val="00357A7F"/>
    <w:rsid w:val="00370726"/>
    <w:rsid w:val="00396FD7"/>
    <w:rsid w:val="003C49B4"/>
    <w:rsid w:val="004213CA"/>
    <w:rsid w:val="00471B1E"/>
    <w:rsid w:val="00473C24"/>
    <w:rsid w:val="00476839"/>
    <w:rsid w:val="00493931"/>
    <w:rsid w:val="004A11E0"/>
    <w:rsid w:val="004B651B"/>
    <w:rsid w:val="004D4986"/>
    <w:rsid w:val="004E0292"/>
    <w:rsid w:val="004E5F8C"/>
    <w:rsid w:val="004F1391"/>
    <w:rsid w:val="004F5FD1"/>
    <w:rsid w:val="00501F64"/>
    <w:rsid w:val="0051316C"/>
    <w:rsid w:val="00523F57"/>
    <w:rsid w:val="00526BC4"/>
    <w:rsid w:val="00541639"/>
    <w:rsid w:val="00551B54"/>
    <w:rsid w:val="005A7A1C"/>
    <w:rsid w:val="005C4387"/>
    <w:rsid w:val="005D25A2"/>
    <w:rsid w:val="005D4811"/>
    <w:rsid w:val="005F3B5A"/>
    <w:rsid w:val="005F7720"/>
    <w:rsid w:val="006009A6"/>
    <w:rsid w:val="00636798"/>
    <w:rsid w:val="00637841"/>
    <w:rsid w:val="00644DB3"/>
    <w:rsid w:val="00654A51"/>
    <w:rsid w:val="00661B8B"/>
    <w:rsid w:val="00682823"/>
    <w:rsid w:val="006A1B2E"/>
    <w:rsid w:val="006A77D2"/>
    <w:rsid w:val="006B1059"/>
    <w:rsid w:val="006C48F5"/>
    <w:rsid w:val="006C59C5"/>
    <w:rsid w:val="007107B0"/>
    <w:rsid w:val="00734FEA"/>
    <w:rsid w:val="00776E75"/>
    <w:rsid w:val="007843AB"/>
    <w:rsid w:val="007B27F8"/>
    <w:rsid w:val="007C6816"/>
    <w:rsid w:val="007D2058"/>
    <w:rsid w:val="00803C49"/>
    <w:rsid w:val="008075D5"/>
    <w:rsid w:val="00827106"/>
    <w:rsid w:val="008350F6"/>
    <w:rsid w:val="008578E1"/>
    <w:rsid w:val="00874F33"/>
    <w:rsid w:val="00891B15"/>
    <w:rsid w:val="008A1E6B"/>
    <w:rsid w:val="008B3775"/>
    <w:rsid w:val="008D217F"/>
    <w:rsid w:val="008D5AD7"/>
    <w:rsid w:val="008E7E98"/>
    <w:rsid w:val="00920DAE"/>
    <w:rsid w:val="00920DD1"/>
    <w:rsid w:val="009275E8"/>
    <w:rsid w:val="00937C8D"/>
    <w:rsid w:val="00943DB6"/>
    <w:rsid w:val="0095107D"/>
    <w:rsid w:val="00970A8C"/>
    <w:rsid w:val="00982356"/>
    <w:rsid w:val="009845D9"/>
    <w:rsid w:val="009A6B4F"/>
    <w:rsid w:val="009D56B5"/>
    <w:rsid w:val="009E6B0D"/>
    <w:rsid w:val="009F32DC"/>
    <w:rsid w:val="00A1356B"/>
    <w:rsid w:val="00A14455"/>
    <w:rsid w:val="00A20A3B"/>
    <w:rsid w:val="00A8023A"/>
    <w:rsid w:val="00A836EB"/>
    <w:rsid w:val="00AA73C1"/>
    <w:rsid w:val="00AD666C"/>
    <w:rsid w:val="00AE1E54"/>
    <w:rsid w:val="00AF486D"/>
    <w:rsid w:val="00B06F83"/>
    <w:rsid w:val="00B50060"/>
    <w:rsid w:val="00B8670D"/>
    <w:rsid w:val="00BC3AB4"/>
    <w:rsid w:val="00BD08B5"/>
    <w:rsid w:val="00BD567E"/>
    <w:rsid w:val="00BF35B2"/>
    <w:rsid w:val="00C3224F"/>
    <w:rsid w:val="00C32857"/>
    <w:rsid w:val="00C5731B"/>
    <w:rsid w:val="00C825AD"/>
    <w:rsid w:val="00C844C8"/>
    <w:rsid w:val="00C848DD"/>
    <w:rsid w:val="00C9664A"/>
    <w:rsid w:val="00CB0BC1"/>
    <w:rsid w:val="00CD1FB4"/>
    <w:rsid w:val="00D24485"/>
    <w:rsid w:val="00D3449F"/>
    <w:rsid w:val="00DD1074"/>
    <w:rsid w:val="00DD6952"/>
    <w:rsid w:val="00DF0665"/>
    <w:rsid w:val="00DF31D5"/>
    <w:rsid w:val="00DF66D4"/>
    <w:rsid w:val="00E079F4"/>
    <w:rsid w:val="00E42C37"/>
    <w:rsid w:val="00E42EBC"/>
    <w:rsid w:val="00EA33B4"/>
    <w:rsid w:val="00EC269E"/>
    <w:rsid w:val="00ED648C"/>
    <w:rsid w:val="00ED6921"/>
    <w:rsid w:val="00EE457D"/>
    <w:rsid w:val="00EF06D5"/>
    <w:rsid w:val="00EF1A51"/>
    <w:rsid w:val="00EF20FB"/>
    <w:rsid w:val="00F06509"/>
    <w:rsid w:val="00F17C4F"/>
    <w:rsid w:val="00F24658"/>
    <w:rsid w:val="00FB610A"/>
    <w:rsid w:val="00FC2306"/>
    <w:rsid w:val="00FD31F5"/>
    <w:rsid w:val="00FE196C"/>
    <w:rsid w:val="00FF35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9633" v:ext="edit"/>
    <o:shapelayout v:ext="edit">
      <o:idmap data="1" v:ext="edit"/>
    </o:shapelayout>
  </w:shapeDefaults>
  <w:decimalSymbol w:val=","/>
  <w:listSeparator w:val=";"/>
  <w15:docId w15:val="{BF484ED7-A9F2-4C22-8147-6D3029DDAB38}"/>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lang w:val="en-GB" w:eastAsia="en-US"/>
    </w:rPr>
  </w:style>
  <w:style w:type="paragraph" w:styleId="Naslov1">
    <w:name w:val="heading 1"/>
    <w:basedOn w:val="Normal"/>
    <w:next w:val="Normal"/>
    <w:qFormat/>
    <w:pPr>
      <w:keepNext/>
      <w:jc w:val="center"/>
      <w:outlineLvl w:val="0"/>
    </w:pPr>
    <w:rPr>
      <w:b/>
      <w:bCs/>
      <w:lang w:val="hr-HR"/>
    </w:rPr>
  </w:style>
  <w:style w:type="paragraph" w:styleId="Naslov2">
    <w:name w:val="heading 2"/>
    <w:basedOn w:val="Normal"/>
    <w:next w:val="Normal"/>
    <w:qFormat/>
    <w:pPr>
      <w:keepNext/>
      <w:jc w:val="right"/>
      <w:outlineLvl w:val="1"/>
    </w:pPr>
    <w:rPr>
      <w:b/>
      <w:bCs/>
      <w:lang w:val="hr-HR"/>
    </w:rPr>
  </w:style>
  <w:style w:type="paragraph" w:styleId="Naslov3">
    <w:name w:val="heading 3"/>
    <w:basedOn w:val="Normal"/>
    <w:next w:val="Normal"/>
    <w:qFormat/>
    <w:pPr>
      <w:keepNext/>
      <w:jc w:val="right"/>
      <w:outlineLvl w:val="2"/>
    </w:pPr>
    <w:rPr>
      <w:b/>
      <w:bCs/>
      <w:sz w:val="28"/>
      <w:lang w:val="hr-HR"/>
    </w:rPr>
  </w:style>
  <w:style w:type="paragraph" w:styleId="Naslov4">
    <w:name w:val="heading 4"/>
    <w:basedOn w:val="Normal"/>
    <w:next w:val="Normal"/>
    <w:qFormat/>
    <w:pPr>
      <w:keepNext/>
      <w:jc w:val="both"/>
      <w:outlineLvl w:val="3"/>
    </w:pPr>
    <w:rPr>
      <w:b/>
      <w:bCs/>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jc w:val="both"/>
    </w:pPr>
    <w:rPr>
      <w:lang w:val="hr-HR"/>
    </w:rPr>
  </w:style>
  <w:style w:type="paragraph" w:styleId="Tijeloteksta2">
    <w:name w:val="Body Text 2"/>
    <w:basedOn w:val="Normal"/>
    <w:link w:val="Tijeloteksta2Char"/>
    <w:pPr>
      <w:jc w:val="both"/>
    </w:pPr>
    <w:rPr>
      <w:rFonts w:ascii="Arial" w:hAnsi="Arial" w:cs="Arial"/>
      <w:sz w:val="22"/>
      <w:lang w:val="hr-HR"/>
    </w:rPr>
  </w:style>
  <w:style w:type="paragraph" w:styleId="Tekstbalonia">
    <w:name w:val="Balloon Text"/>
    <w:basedOn w:val="Normal"/>
    <w:semiHidden/>
    <w:rsid w:val="00BF35B2"/>
    <w:rPr>
      <w:rFonts w:ascii="Tahoma" w:hAnsi="Tahoma" w:cs="Tahoma"/>
      <w:sz w:val="16"/>
      <w:szCs w:val="16"/>
    </w:rPr>
  </w:style>
  <w:style w:type="paragraph" w:styleId="Zaglavlje">
    <w:name w:val="header"/>
    <w:basedOn w:val="Normal"/>
    <w:link w:val="ZaglavljeChar"/>
    <w:rsid w:val="00661B8B"/>
    <w:pPr>
      <w:tabs>
        <w:tab w:val="center" w:pos="4536"/>
        <w:tab w:val="right" w:pos="9072"/>
      </w:tabs>
    </w:pPr>
  </w:style>
  <w:style w:type="character" w:styleId="ZaglavljeChar" w:customStyle="true">
    <w:name w:val="Zaglavlje Char"/>
    <w:basedOn w:val="Zadanifontodlomka"/>
    <w:link w:val="Zaglavlje"/>
    <w:rsid w:val="00661B8B"/>
    <w:rPr>
      <w:sz w:val="24"/>
      <w:szCs w:val="24"/>
      <w:lang w:val="en-GB" w:eastAsia="en-US"/>
    </w:rPr>
  </w:style>
  <w:style w:type="paragraph" w:styleId="Podnoje">
    <w:name w:val="footer"/>
    <w:basedOn w:val="Normal"/>
    <w:link w:val="PodnojeChar"/>
    <w:uiPriority w:val="99"/>
    <w:rsid w:val="00661B8B"/>
    <w:pPr>
      <w:tabs>
        <w:tab w:val="center" w:pos="4536"/>
        <w:tab w:val="right" w:pos="9072"/>
      </w:tabs>
    </w:pPr>
  </w:style>
  <w:style w:type="character" w:styleId="PodnojeChar" w:customStyle="true">
    <w:name w:val="Podnožje Char"/>
    <w:basedOn w:val="Zadanifontodlomka"/>
    <w:link w:val="Podnoje"/>
    <w:uiPriority w:val="99"/>
    <w:rsid w:val="00661B8B"/>
    <w:rPr>
      <w:sz w:val="24"/>
      <w:szCs w:val="24"/>
      <w:lang w:val="en-GB" w:eastAsia="en-US"/>
    </w:rPr>
  </w:style>
  <w:style w:type="paragraph" w:styleId="StandardWeb">
    <w:name w:val="Normal (Web)"/>
    <w:basedOn w:val="Normal"/>
    <w:rsid w:val="00891B15"/>
    <w:pPr>
      <w:spacing w:before="100" w:beforeAutospacing="true" w:after="100" w:afterAutospacing="true"/>
    </w:pPr>
    <w:rPr>
      <w:lang w:val="hr-HR" w:eastAsia="hr-HR"/>
    </w:rPr>
  </w:style>
  <w:style w:type="character" w:styleId="Tijeloteksta2Char" w:customStyle="true">
    <w:name w:val="Tijelo teksta 2 Char"/>
    <w:link w:val="Tijeloteksta2"/>
    <w:rsid w:val="000C0414"/>
    <w:rPr>
      <w:rFonts w:ascii="Arial" w:hAnsi="Arial" w:cs="Arial"/>
      <w:sz w:val="22"/>
      <w:szCs w:val="24"/>
      <w:lang w:eastAsia="en-US"/>
    </w:rPr>
  </w:style>
  <w:style w:type="paragraph" w:styleId="Odlomakpopisa">
    <w:name w:val="List Paragraph"/>
    <w:basedOn w:val="Normal"/>
    <w:uiPriority w:val="34"/>
    <w:qFormat/>
    <w:rsid w:val="00FD31F5"/>
    <w:pPr>
      <w:ind w:left="720"/>
      <w:contextualSpacing/>
    </w:pPr>
  </w:style>
  <w:style w:type="table" w:styleId="Reetkatablice">
    <w:name w:val="Table Grid"/>
    <w:basedOn w:val="Obinatablica"/>
    <w:rsid w:val="009F32D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920DAE"/>
    <w:rPr>
      <w:color w:val="808080"/>
      <w:bdr w:val="none" w:color="auto" w:sz="0" w:space="0"/>
      <w:shd w:val="clear" w:color="auto" w:fill="auto"/>
    </w:rPr>
  </w:style>
  <w:style w:type="character" w:styleId="eSPISCCParagraphDefaultFont" w:customStyle="true">
    <w:name w:val="eSPIS_CC_Paragraph Default Font"/>
    <w:basedOn w:val="Zadanifontodlomka"/>
    <w:rsid w:val="00920DA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20DAE"/>
    <w:rPr>
      <w:bdr w:val="none" w:color="auto" w:sz="0" w:space="0"/>
      <w:shd w:val="clear" w:color="auto" w:fill="FFFFCC"/>
      <w:lang w:val="hr-HR"/>
    </w:rPr>
  </w:style>
  <w:style w:type="character" w:styleId="PozadinaSvijetloCrvena" w:customStyle="true">
    <w:name w:val="Pozadina_SvijetloCrvena"/>
    <w:basedOn w:val="eSPISCCParagraphDefaultFont"/>
    <w:rsid w:val="00920DA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20DAE"/>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763686">
      <w:bodyDiv w:val="true"/>
      <w:marLeft w:val="0"/>
      <w:marRight w:val="0"/>
      <w:marTop w:val="0"/>
      <w:marBottom w:val="0"/>
      <w:divBdr>
        <w:top w:val="none" w:color="auto" w:sz="0" w:space="0"/>
        <w:left w:val="none" w:color="auto" w:sz="0" w:space="0"/>
        <w:bottom w:val="none" w:color="auto" w:sz="0" w:space="0"/>
        <w:right w:val="none" w:color="auto" w:sz="0" w:space="0"/>
      </w:divBdr>
    </w:div>
    <w:div w:id="686441731">
      <w:bodyDiv w:val="true"/>
      <w:marLeft w:val="0"/>
      <w:marRight w:val="0"/>
      <w:marTop w:val="0"/>
      <w:marBottom w:val="0"/>
      <w:divBdr>
        <w:top w:val="none" w:color="auto" w:sz="0" w:space="0"/>
        <w:left w:val="none" w:color="auto" w:sz="0" w:space="0"/>
        <w:bottom w:val="none" w:color="auto" w:sz="0" w:space="0"/>
        <w:right w:val="none" w:color="auto" w:sz="0" w:space="0"/>
      </w:divBdr>
    </w:div>
    <w:div w:id="809177188">
      <w:bodyDiv w:val="true"/>
      <w:marLeft w:val="0"/>
      <w:marRight w:val="0"/>
      <w:marTop w:val="0"/>
      <w:marBottom w:val="0"/>
      <w:divBdr>
        <w:top w:val="none" w:color="auto" w:sz="0" w:space="0"/>
        <w:left w:val="none" w:color="auto" w:sz="0" w:space="0"/>
        <w:bottom w:val="none" w:color="auto" w:sz="0" w:space="0"/>
        <w:right w:val="none" w:color="auto" w:sz="0" w:space="0"/>
      </w:divBdr>
    </w:div>
    <w:div w:id="190363431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siječnja 2020.</izvorni_sadrzaj>
    <derivirana_varijabla naziv="DomainObject.PlaniraniZavrsetakDatum_1">22. siječnja 2020.</derivirana_varijabla>
  </DomainObject.PlaniraniZavrsetakDatum>
  <DomainObject.PlaniraniPocetakDatum>
    <izvorni_sadrzaj>22. siječnja 2020.</izvorni_sadrzaj>
    <derivirana_varijabla naziv="DomainObject.PlaniraniPocetakDatum_1">22. siječnja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10:20</izvorni_sadrzaj>
    <derivirana_varijabla naziv="DomainObject.PlaniraniZavrsetakVrijeme_1">10:20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siječnja 2020.</izvorni_sadrzaj>
    <derivirana_varijabla naziv="DomainObject.Zapisnik.DatumKreiranja_1">22. siječnja 2020.</derivirana_varijabla>
  </DomainObject.Zapisnik.DatumKreiranja>
  <DomainObject.Zapisnik.ImovinskaKorist>
    <izvorni_sadrzaj/>
    <derivirana_varijabla naziv="DomainObject.Zapisnik.ImovinskaKorist_1"/>
  </DomainObject.Zapisnik.ImovinskaKorist>
  <DomainObject.Zapisnik.Oznaka>
    <izvorni_sadrzaj>St-219/2017-96</izvorni_sadrzaj>
    <derivirana_varijabla naziv="DomainObject.Zapisnik.Oznaka_1">St-219/2017-96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vjerovnika čuvaju se u
ormaru u sobi br. 42</izvorni_sadrzaj>
    <derivirana_varijabla naziv="DomainObject.Predmet.Opis_1">Prijave tražbina vjerovnika čuvaju se u
ormaru u sobi br.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St-219/2017</izvorni_sadrzaj>
    <derivirana_varijabla naziv="DomainObject.Predmet.OznakaBroj_1">St-219/2017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VATERPOLSKI KLUB "ŠIBENIK"</izvorni_sadrzaj>
    <derivirana_varijabla naziv="DomainObject.Predmet.ProtustrankaFormated_1">  VATERPOLSKI KLUB "ŠIBENIK"</derivirana_varijabla>
  </DomainObject.Predmet.ProtustrankaFormated>
  <DomainObject.Predmet.ProtustrankaFormatedOIB>
    <izvorni_sadrzaj>  VATERPOLSKI KLUB "ŠIBENIK", OIB 05348254043</izvorni_sadrzaj>
    <derivirana_varijabla naziv="DomainObject.Predmet.ProtustrankaFormatedOIB_1">  VATERPOLSKI KLUB "ŠIBENIK", OIB 05348254043</derivirana_varijabla>
  </DomainObject.Predmet.ProtustrankaFormatedOIB>
  <DomainObject.Predmet.ProtustrankaFormatedWithAdress>
    <izvorni_sadrzaj> VATERPOLSKI KLUB "ŠIBENIK", Prilaz tvornici 39, 22000 Šibenik</izvorni_sadrzaj>
    <derivirana_varijabla naziv="DomainObject.Predmet.ProtustrankaFormatedWithAdress_1"> VATERPOLSKI KLUB "ŠIBENIK", Prilaz tvornici 39, 22000 Šibenik</derivirana_varijabla>
  </DomainObject.Predmet.ProtustrankaFormatedWithAdress>
  <DomainObject.Predmet.ProtustrankaFormatedWithAdressOIB>
    <izvorni_sadrzaj> VATERPOLSKI KLUB "ŠIBENIK", OIB 05348254043, Prilaz tvornici 39, 22000 Šibenik</izvorni_sadrzaj>
    <derivirana_varijabla naziv="DomainObject.Predmet.ProtustrankaFormatedWithAdressOIB_1"> VATERPOLSKI KLUB "ŠIBENIK", OIB 05348254043, Prilaz tvornici 39, 22000 Šibenik</derivirana_varijabla>
  </DomainObject.Predmet.ProtustrankaFormatedWithAdressOIB>
  <DomainObject.Predmet.ProtustrankaWithAdress>
    <izvorni_sadrzaj>VATERPOLSKI KLUB "ŠIBENIK" Prilaz tvornici 39, 22000 Šibenik</izvorni_sadrzaj>
    <derivirana_varijabla naziv="DomainObject.Predmet.ProtustrankaWithAdress_1">VATERPOLSKI KLUB "ŠIBENIK" Prilaz tvornici 39, 22000 Šibenik</derivirana_varijabla>
  </DomainObject.Predmet.ProtustrankaWithAdress>
  <DomainObject.Predmet.ProtustrankaWithAdressOIB>
    <izvorni_sadrzaj>VATERPOLSKI KLUB "ŠIBENIK", OIB 05348254043, Prilaz tvornici 39, 22000 Šibenik</izvorni_sadrzaj>
    <derivirana_varijabla naziv="DomainObject.Predmet.ProtustrankaWithAdressOIB_1">VATERPOLSKI KLUB "ŠIBENIK", OIB 05348254043, Prilaz tvornici 39, 22000 Šibenik</derivirana_varijabla>
  </DomainObject.Predmet.ProtustrankaWithAdressOIB>
  <DomainObject.Predmet.ProtustrankaNazivFormated>
    <izvorni_sadrzaj>VATERPOLSKI KLUB "ŠIBENIK"</izvorni_sadrzaj>
    <derivirana_varijabla naziv="DomainObject.Predmet.ProtustrankaNazivFormated_1">VATERPOLSKI KLUB "ŠIBENIK"</derivirana_varijabla>
  </DomainObject.Predmet.ProtustrankaNazivFormated>
  <DomainObject.Predmet.ProtustrankaNazivFormatedOIB>
    <izvorni_sadrzaj>VATERPOLSKI KLUB "ŠIBENIK", OIB 05348254043</izvorni_sadrzaj>
    <derivirana_varijabla naziv="DomainObject.Predmet.ProtustrankaNazivFormatedOIB_1">VATERPOLSKI KLUB "ŠIBENIK", OIB 05348254043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Teo Perić</izvorni_sadrzaj>
    <derivirana_varijabla naziv="DomainObject.Predmet.StrankaFormated_1">  FINA - Podružnica Šibenik; Teo Perić</derivirana_varijabla>
  </DomainObject.Predmet.StrankaFormated>
  <DomainObject.Predmet.StrankaFormatedOIB>
    <izvorni_sadrzaj>  FINA - Podružnica Šibenik, OIB 85821130368; Teo Perić, OIB 68848376259</izvorni_sadrzaj>
    <derivirana_varijabla naziv="DomainObject.Predmet.StrankaFormatedOIB_1">  FINA - Podružnica Šibenik, OIB 85821130368; Teo Perić, OIB 68848376259</derivirana_varijabla>
  </DomainObject.Predmet.StrankaFormatedOIB>
  <DomainObject.Predmet.StrankaFormatedWithAdress>
    <izvorni_sadrzaj> FINA - Podružnica Šibenik, Perivoj L. Marune 1, 22000 Šibenik; Teo Perić, Šumpjivina 26, 21430 Nečujam</izvorni_sadrzaj>
    <derivirana_varijabla naziv="DomainObject.Predmet.StrankaFormatedWithAdress_1"> FINA - Podružnica Šibenik, Perivoj L. Marune 1, 22000 Šibenik; Teo Perić, Šumpjivina 26, 21430 Nečujam</derivirana_varijabla>
  </DomainObject.Predmet.StrankaFormatedWithAdress>
  <DomainObject.Predmet.StrankaFormatedWithAdressOIB>
    <izvorni_sadrzaj> FINA - Podružnica Šibenik, OIB 85821130368, Perivoj L. Marune 1, 22000 Šibenik; Teo Perić, OIB 68848376259, Šumpjivina 26, 21430 Nečujam</izvorni_sadrzaj>
    <derivirana_varijabla naziv="DomainObject.Predmet.StrankaFormatedWithAdressOIB_1"> FINA - Podružnica Šibenik, OIB 85821130368, Perivoj L. Marune 1, 22000 Šibenik; Teo Perić, OIB 68848376259, Šumpjivina 26, 21430 Nečujam</derivirana_varijabla>
  </DomainObject.Predmet.StrankaFormatedWithAdressOIB>
  <DomainObject.Predmet.StrankaWithAdress>
    <izvorni_sadrzaj>FINA - Podružnica Šibenik Perivoj L. Marune 1,22000 Šibenik,Teo Perić Šumpjivina 26,21430 Nečujam</izvorni_sadrzaj>
    <derivirana_varijabla naziv="DomainObject.Predmet.StrankaWithAdress_1">FINA - Podružnica Šibenik Perivoj L. Marune 1,22000 Šibenik,Teo Perić Šumpjivina 26,21430 Nečujam</derivirana_varijabla>
  </DomainObject.Predmet.StrankaWithAdress>
  <DomainObject.Predmet.StrankaWithAdressOIB>
    <izvorni_sadrzaj>FINA - Podružnica Šibenik, OIB 85821130368, Perivoj L. Marune 1,22000 Šibenik,Teo Perić, OIB 68848376259, Šumpjivina 26,21430 Nečujam</izvorni_sadrzaj>
    <derivirana_varijabla naziv="DomainObject.Predmet.StrankaWithAdressOIB_1">FINA - Podružnica Šibenik, OIB 85821130368, Perivoj L. Marune 1,22000 Šibenik,Teo Perić, OIB 68848376259, Šumpjivina 26,21430 Nečujam</derivirana_varijabla>
  </DomainObject.Predmet.StrankaWithAdressOIB>
  <DomainObject.Predmet.StrankaNazivFormated>
    <izvorni_sadrzaj>FINA - Podružnica Šibenik,Teo Perić</izvorni_sadrzaj>
    <derivirana_varijabla naziv="DomainObject.Predmet.StrankaNazivFormated_1">FINA - Podružnica Šibenik,Teo Perić</derivirana_varijabla>
  </DomainObject.Predmet.StrankaNazivFormated>
  <DomainObject.Predmet.StrankaNazivFormatedOIB>
    <izvorni_sadrzaj>FINA - Podružnica Šibenik, OIB 85821130368,Teo Perić, OIB 68848376259</izvorni_sadrzaj>
    <derivirana_varijabla naziv="DomainObject.Predmet.StrankaNazivFormatedOIB_1">FINA - Podružnica Šibenik, OIB 85821130368,Teo Perić, OIB 68848376259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Anita Hrabrov Petrić</izvorni_sadrzaj>
    <derivirana_varijabla naziv="DomainObject.Predmet.Zapisnicar_1">Anita Hrabrov Petrić</derivirana_varijabla>
  </DomainObject.Predmet.Zapisnicar>
  <DomainObject.Predmet.StrankaListFormated>
    <izvorni_sadrzaj>
      <item>FINA - Podružnica Šibenik</item>
      <item>Teo Perić</item>
    </izvorni_sadrzaj>
    <derivirana_varijabla naziv="DomainObject.Predmet.StrankaListFormated_1">
      <item>FINA - Podružnica Šibenik</item>
      <item>Teo Perić</item>
    </derivirana_varijabla>
  </DomainObject.Predmet.StrankaListFormated>
  <DomainObject.Predmet.StrankaListFormatedOIB>
    <izvorni_sadrzaj>
      <item>FINA - Podružnica Šibenik, OIB 85821130368</item>
      <item>Teo Perić, OIB 68848376259</item>
    </izvorni_sadrzaj>
    <derivirana_varijabla naziv="DomainObject.Predmet.StrankaListFormatedOIB_1">
      <item>FINA - Podružnica Šibenik, OIB 85821130368</item>
      <item>Teo Perić, OIB 68848376259</item>
    </derivirana_varijabla>
  </DomainObject.Predmet.StrankaListFormatedOIB>
  <DomainObject.Predmet.StrankaListFormatedWithAdress>
    <izvorni_sadrzaj>
      <item>FINA - Podružnica Šibenik, Perivoj L. Marune 1, 22000 Šibenik</item>
      <item>Teo Perić, Šumpjivina 26, 21430 Nečujam</item>
    </izvorni_sadrzaj>
    <derivirana_varijabla naziv="DomainObject.Predmet.StrankaListFormatedWithAdress_1">
      <item>FINA - Podružnica Šibenik, Perivoj L. Marune 1, 22000 Šibenik</item>
      <item>Teo Perić, Šumpjivina 26, 21430 Nečujam</item>
    </derivirana_varijabla>
  </DomainObject.Predmet.StrankaListFormatedWithAdress>
  <DomainObject.Predmet.StrankaListFormatedWithAdressOIB>
    <izvorni_sadrzaj>
      <item>FINA - Podružnica Šibenik, OIB 85821130368, Perivoj L. Marune 1, 22000 Šibenik</item>
      <item>Teo Perić, OIB 68848376259, Šumpjivina 26, 21430 Nečujam</item>
    </izvorni_sadrzaj>
    <derivirana_varijabla naziv="DomainObject.Predmet.StrankaListFormatedWithAdressOIB_1">
      <item>FINA - Podružnica Šibenik, OIB 85821130368, Perivoj L. Marune 1, 22000 Šibenik</item>
      <item>Teo Perić, OIB 68848376259, Šumpjivina 26, 21430 Nečujam</item>
    </derivirana_varijabla>
  </DomainObject.Predmet.StrankaListFormatedWithAdressOIB>
  <DomainObject.Predmet.StrankaListNazivFormated>
    <izvorni_sadrzaj>
      <item>FINA - Podružnica Šibenik</item>
      <item>Teo Perić</item>
    </izvorni_sadrzaj>
    <derivirana_varijabla naziv="DomainObject.Predmet.StrankaListNazivFormated_1">
      <item>FINA - Podružnica Šibenik</item>
      <item>Teo Perić</item>
    </derivirana_varijabla>
  </DomainObject.Predmet.StrankaListNazivFormated>
  <DomainObject.Predmet.StrankaListNazivFormatedOIB>
    <izvorni_sadrzaj>
      <item>FINA - Podružnica Šibenik, OIB 85821130368</item>
      <item>Teo Perić, OIB 68848376259</item>
    </izvorni_sadrzaj>
    <derivirana_varijabla naziv="DomainObject.Predmet.StrankaListNazivFormatedOIB_1">
      <item>FINA - Podružnica Šibenik, OIB 85821130368</item>
      <item>Teo Perić, OIB 68848376259</item>
    </derivirana_varijabla>
  </DomainObject.Predmet.StrankaListNazivFormatedOIB>
  <DomainObject.Predmet.ProtuStrankaListFormated>
    <izvorni_sadrzaj>
      <item>VATERPOLSKI KLUB "ŠIBENIK"</item>
    </izvorni_sadrzaj>
    <derivirana_varijabla naziv="DomainObject.Predmet.ProtuStrankaListFormated_1">
      <item>VATERPOLSKI KLUB "ŠIBENIK"</item>
    </derivirana_varijabla>
  </DomainObject.Predmet.ProtuStrankaListFormated>
  <DomainObject.Predmet.ProtuStrankaListFormatedOIB>
    <izvorni_sadrzaj>
      <item>VATERPOLSKI KLUB "ŠIBENIK", OIB 05348254043</item>
    </izvorni_sadrzaj>
    <derivirana_varijabla naziv="DomainObject.Predmet.ProtuStrankaListFormatedOIB_1">
      <item>VATERPOLSKI KLUB "ŠIBENIK", OIB 05348254043</item>
    </derivirana_varijabla>
  </DomainObject.Predmet.ProtuStrankaListFormatedOIB>
  <DomainObject.Predmet.ProtuStrankaListFormatedWithAdress>
    <izvorni_sadrzaj>
      <item>VATERPOLSKI KLUB "ŠIBENIK", Prilaz tvornici 39, 22000 Šibenik</item>
    </izvorni_sadrzaj>
    <derivirana_varijabla naziv="DomainObject.Predmet.ProtuStrankaListFormatedWithAdress_1">
      <item>VATERPOLSKI KLUB "ŠIBENIK", Prilaz tvornici 39, 22000 Šibenik</item>
    </derivirana_varijabla>
  </DomainObject.Predmet.ProtuStrankaListFormatedWithAdress>
  <DomainObject.Predmet.ProtuStrankaListFormatedWithAdressOIB>
    <izvorni_sadrzaj>
      <item>VATERPOLSKI KLUB "ŠIBENIK", OIB 05348254043, Prilaz tvornici 39, 22000 Šibenik</item>
    </izvorni_sadrzaj>
    <derivirana_varijabla naziv="DomainObject.Predmet.ProtuStrankaListFormatedWithAdressOIB_1">
      <item>VATERPOLSKI KLUB "ŠIBENIK", OIB 05348254043, Prilaz tvornici 39, 22000 Šibenik</item>
    </derivirana_varijabla>
  </DomainObject.Predmet.ProtuStrankaListFormatedWithAdressOIB>
  <DomainObject.Predmet.ProtuStrankaListNazivFormated>
    <izvorni_sadrzaj>
      <item>VATERPOLSKI KLUB "ŠIBENIK"</item>
    </izvorni_sadrzaj>
    <derivirana_varijabla naziv="DomainObject.Predmet.ProtuStrankaListNazivFormated_1">
      <item>VATERPOLSKI KLUB "ŠIBENIK"</item>
    </derivirana_varijabla>
  </DomainObject.Predmet.ProtuStrankaListNazivFormated>
  <DomainObject.Predmet.ProtuStrankaListNazivFormatedOIB>
    <izvorni_sadrzaj>
      <item>VATERPOLSKI KLUB "ŠIBENIK", OIB 05348254043</item>
    </izvorni_sadrzaj>
    <derivirana_varijabla naziv="DomainObject.Predmet.ProtuStrankaListNazivFormatedOIB_1">
      <item>VATERPOLSKI KLUB "ŠIBENIK", OIB 05348254043</item>
    </derivirana_varijabla>
  </DomainObject.Predmet.ProtuStrankaListNazivFormatedOIB>
  <DomainObject.Predmet.OstaliListFormated>
    <izvorni_sadrzaj>
      <item>Ivana Koudela</item>
      <item>Ante Burić</item>
      <item>SPV ZA SANACIJU d.o.o. za poslovne usluge</item>
      <item>Zvonimir Buterin</item>
    </izvorni_sadrzaj>
    <derivirana_varijabla naziv="DomainObject.Predmet.OstaliListFormated_1">
      <item>Ivana Koudela</item>
      <item>Ante Burić</item>
      <item>SPV ZA SANACIJU d.o.o. za poslovne usluge</item>
      <item>Zvonimir Buterin</item>
    </derivirana_varijabla>
  </DomainObject.Predmet.OstaliListFormated>
  <DomainObject.Predmet.OstaliListFormatedOIB>
    <izvorni_sadrzaj>
      <item>Ivana Koudela, OIB 74757539455</item>
      <item>Ante Burić</item>
      <item>SPV ZA SANACIJU d.o.o. za poslovne usluge, OIB 37066802433</item>
      <item>Zvonimir Buterin, OIB 19227420622</item>
    </izvorni_sadrzaj>
    <derivirana_varijabla naziv="DomainObject.Predmet.OstaliListFormatedOIB_1">
      <item>Ivana Koudela, OIB 74757539455</item>
      <item>Ante Burić</item>
      <item>SPV ZA SANACIJU d.o.o. za poslovne usluge, OIB 37066802433</item>
      <item>Zvonimir Buterin, OIB 19227420622</item>
    </derivirana_varijabla>
  </DomainObject.Predmet.OstaliListFormatedOIB>
  <DomainObject.Predmet.OstaliListFormatedWithAdress>
    <izvorni_sadrzaj>
      <item>Ivana Koudela, Poljana 4, 22000 Šibenik</item>
      <item>Ante Burić, Poljana 4, 22000 Šibenik</item>
      <item>SPV ZA SANACIJU d.o.o. za poslovne usluge, Jurišićeva 1, 10000 Zagreb</item>
      <item>Zvonimir Buterin, Draškovićeva 82, 10000 Zagreb</item>
    </izvorni_sadrzaj>
    <derivirana_varijabla naziv="DomainObject.Predmet.OstaliListFormatedWithAdress_1">
      <item>Ivana Koudela, Poljana 4, 22000 Šibenik</item>
      <item>Ante Burić, Poljana 4, 22000 Šibenik</item>
      <item>SPV ZA SANACIJU d.o.o. za poslovne usluge, Jurišićeva 1, 10000 Zagreb</item>
      <item>Zvonimir Buterin, Draškovićeva 82, 10000 Zagreb</item>
    </derivirana_varijabla>
  </DomainObject.Predmet.OstaliListFormatedWithAdress>
  <DomainObject.Predmet.OstaliListFormatedWithAdressOIB>
    <izvorni_sadrzaj>
      <item>Ivana Koudela, OIB 74757539455, Poljana 4, 22000 Šibenik</item>
      <item>Ante Burić, Poljana 4, 22000 Šibenik</item>
      <item>SPV ZA SANACIJU d.o.o. za poslovne usluge, OIB 37066802433, Jurišićeva 1, 10000 Zagreb</item>
      <item>Zvonimir Buterin, OIB 19227420622, Draškovićeva 82, 10000 Zagreb</item>
    </izvorni_sadrzaj>
    <derivirana_varijabla naziv="DomainObject.Predmet.OstaliListFormatedWithAdressOIB_1">
      <item>Ivana Koudela, OIB 74757539455, Poljana 4, 22000 Šibenik</item>
      <item>Ante Burić, Poljana 4, 22000 Šibenik</item>
      <item>SPV ZA SANACIJU d.o.o. za poslovne usluge, OIB 37066802433, Jurišićeva 1, 10000 Zagreb</item>
      <item>Zvonimir Buterin, OIB 19227420622, Draškovićeva 82, 10000 Zagreb</item>
    </derivirana_varijabla>
  </DomainObject.Predmet.OstaliListFormatedWithAdressOIB>
  <DomainObject.Predmet.OstaliListNazivFormated>
    <izvorni_sadrzaj>
      <item>Ivana Koudela</item>
      <item>Ante Burić</item>
      <item>SPV ZA SANACIJU d.o.o. za poslovne usluge</item>
      <item>Zvonimir Buterin</item>
    </izvorni_sadrzaj>
    <derivirana_varijabla naziv="DomainObject.Predmet.OstaliListNazivFormated_1">
      <item>Ivana Koudela</item>
      <item>Ante Burić</item>
      <item>SPV ZA SANACIJU d.o.o. za poslovne usluge</item>
      <item>Zvonimir Buterin</item>
    </derivirana_varijabla>
  </DomainObject.Predmet.OstaliListNazivFormated>
  <DomainObject.Predmet.OstaliListNazivFormatedOIB>
    <izvorni_sadrzaj>
      <item>Ivana Koudela, OIB 74757539455</item>
      <item>Ante Burić</item>
      <item>SPV ZA SANACIJU d.o.o. za poslovne usluge, OIB 37066802433</item>
      <item>Zvonimir Buterin, OIB 19227420622</item>
    </izvorni_sadrzaj>
    <derivirana_varijabla naziv="DomainObject.Predmet.OstaliListNazivFormatedOIB_1">
      <item>Ivana Koudela, OIB 74757539455</item>
      <item>Ante Burić</item>
      <item>SPV ZA SANACIJU d.o.o. za poslovne usluge, OIB 37066802433</item>
      <item>Zvonimir Buterin, OIB 19227420622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22. siječnja 2020.</izvorni_sadrzaj>
    <derivirana_varijabla naziv="DomainObject.Datum_1">22. siječnja 2020.</derivirana_varijabla>
  </DomainObject.Datum>
  <DomainObject.PoslovniBrojDokumenta>
    <izvorni_sadrzaj>St-219/2017-96</izvorni_sadrzaj>
    <derivirana_varijabla naziv="DomainObject.PoslovniBrojDokumenta_1">St-219/2017-96</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VATERPOLSKI KLUB "ŠIBENIK"</izvorni_sadrzaj>
    <derivirana_varijabla naziv="DomainObject.Predmet.ProtustrankaIDrugi_1">VATERPOLSKI KLUB "ŠIBENIK"</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VATERPOLSKI KLUB "ŠIBENIK", OIB 05348254043, Prilaz tvornici 39, 22000 Šibenik</izvorni_sadrzaj>
    <derivirana_varijabla naziv="DomainObject.Predmet.ProtustrankaIDrugiAdressOIB_1">VATERPOLSKI KLUB "ŠIBENIK", OIB 05348254043, Prilaz tvornici 39,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VATERPOLSKI KLUB "ŠIBENIK"</item>
      <item>FINA - Podružnica Šibenik</item>
      <item>Teo Perić</item>
      <item>Ivana Koudela</item>
      <item>Ante Burić</item>
      <item>SPV ZA SANACIJU d.o.o. za poslovne usluge</item>
      <item>Zvonimir Buterin</item>
    </izvorni_sadrzaj>
    <derivirana_varijabla naziv="DomainObject.Predmet.SudioniciListNaziv_1">
      <item>VATERPOLSKI KLUB "ŠIBENIK"</item>
      <item>FINA - Podružnica Šibenik</item>
      <item>Teo Perić</item>
      <item>Ivana Koudela</item>
      <item>Ante Burić</item>
      <item>SPV ZA SANACIJU d.o.o. za poslovne usluge</item>
      <item>Zvonimir Buterin</item>
    </derivirana_varijabla>
  </DomainObject.Predmet.SudioniciListNaziv>
  <DomainObject.Predmet.SudioniciListAdressOIB>
    <izvorni_sadrzaj>
      <item>VATERPOLSKI KLUB "ŠIBENIK", OIB 05348254043, Prilaz tvornici 39,22000 Šibenik</item>
      <item>FINA - Podružnica Šibenik, OIB 85821130368, Perivoj L. Marune 1,22000 Šibenik</item>
      <item>Teo Perić, OIB 68848376259, Šumpjivina 26,21430 Nečujam</item>
      <item>Ivana Koudela, OIB 74757539455, Poljana 4,22000 Šibenik</item>
      <item>Ante Burić, Poljana 4,22000 Šibenik</item>
      <item>SPV ZA SANACIJU d.o.o. za poslovne usluge, OIB 37066802433, Jurišićeva 1,10000 Zagreb</item>
      <item>Zvonimir Buterin, OIB 19227420622, Draškovićeva 82,10000 Zagreb</item>
    </izvorni_sadrzaj>
    <derivirana_varijabla naziv="DomainObject.Predmet.SudioniciListAdressOIB_1">
      <item>VATERPOLSKI KLUB "ŠIBENIK", OIB 05348254043, Prilaz tvornici 39,22000 Šibenik</item>
      <item>FINA - Podružnica Šibenik, OIB 85821130368, Perivoj L. Marune 1,22000 Šibenik</item>
      <item>Teo Perić, OIB 68848376259, Šumpjivina 26,21430 Nečujam</item>
      <item>Ivana Koudela, OIB 74757539455, Poljana 4,22000 Šibenik</item>
      <item>Ante Burić, Poljana 4,22000 Šibenik</item>
      <item>SPV ZA SANACIJU d.o.o. za poslovne usluge, OIB 37066802433, Jurišićeva 1,10000 Zagreb</item>
      <item>Zvonimir Buterin, OIB 19227420622,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05348254043</item>
      <item>, OIB 85821130368</item>
      <item>, OIB 68848376259</item>
      <item>, OIB 74757539455</item>
      <item>, OIB null</item>
      <item>, OIB 37066802433</item>
      <item>, OIB 19227420622</item>
    </izvorni_sadrzaj>
    <derivirana_varijabla naziv="DomainObject.Predmet.SudioniciListNazivOIB_1">
      <item>, OIB 05348254043</item>
      <item>, OIB 85821130368</item>
      <item>, OIB 68848376259</item>
      <item>, OIB 74757539455</item>
      <item>, OIB null</item>
      <item>, OIB 37066802433</item>
      <item>, OIB 19227420622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kolovoza 2016.</izvorni_sadrzaj>
    <derivirana_varijabla naziv="DomainObject.Predmet.DatumPocetkaProcesa_1">29. kolovoza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F0C0AD-4731-44A3-A74A-153DA2BCA516}">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450</properties:Words>
  <properties:Characters>2617</properties:Characters>
  <properties:Lines>76</properties:Lines>
  <properties:Paragraphs>21</properties:Paragraphs>
  <properties:TotalTime>133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ppppppppppppp</vt:lpstr>
    </vt:vector>
  </properties:TitlesOfParts>
  <properties:LinksUpToDate>false</properties:LinksUpToDate>
  <properties:CharactersWithSpaces>3262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2019-02-21T11:15:00Z</dcterms:created>
  <dc:creator>Ardena Bajlo</dc:creator>
  <cp:lastModifiedBy>Ana Markač</cp:lastModifiedBy>
  <cp:lastPrinted>2020-01-22T09:20:00Z</cp:lastPrinted>
  <dcterms:modified xmlns:xsi="http://www.w3.org/2001/XMLSchema-instance" xsi:type="dcterms:W3CDTF">2020-01-22T09:22:00Z</dcterms:modified>
  <cp:revision>15</cp:revision>
  <dc:title>ppppppppppppp</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St-219/2017-96 / Zapisnik - Ročište za diobu kupovnine (St-219-17 ZAPISNIK -dioba kupovnine docx.docx)</vt:lpwstr>
  </prop:property>
  <prop:property fmtid="{D5CDD505-2E9C-101B-9397-08002B2CF9AE}" pid="4" name="CC_coloring">
    <vt:bool>false</vt:bool>
  </prop:property>
  <prop:property fmtid="{D5CDD505-2E9C-101B-9397-08002B2CF9AE}" pid="5" name="BrojStranica">
    <vt:i4>2</vt:i4>
  </prop:property>
</prop:Properties>
</file>